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599F88" w14:textId="37B7C1CC" w:rsidR="00BE756B" w:rsidRPr="00BE756B" w:rsidRDefault="00BE756B" w:rsidP="00BE756B">
      <w:pPr>
        <w:jc w:val="right"/>
        <w:rPr>
          <w:b/>
          <w:lang w:eastAsia="ar-SA"/>
        </w:rPr>
      </w:pPr>
      <w:r>
        <w:rPr>
          <w:b/>
          <w:noProof/>
        </w:rPr>
        <w:drawing>
          <wp:anchor distT="0" distB="0" distL="114300" distR="114300" simplePos="0" relativeHeight="251659264" behindDoc="0" locked="1" layoutInCell="1" allowOverlap="1" wp14:anchorId="7EFD2AA3" wp14:editId="125E2047">
            <wp:simplePos x="0" y="0"/>
            <wp:positionH relativeFrom="column">
              <wp:posOffset>2724150</wp:posOffset>
            </wp:positionH>
            <wp:positionV relativeFrom="paragraph">
              <wp:posOffset>-361950</wp:posOffset>
            </wp:positionV>
            <wp:extent cx="457835" cy="571500"/>
            <wp:effectExtent l="0" t="0" r="0" b="0"/>
            <wp:wrapNone/>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835"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4A0908" w14:textId="51B40D2A" w:rsidR="00BE756B" w:rsidRPr="00BE756B" w:rsidRDefault="00BE756B" w:rsidP="00BE756B">
      <w:pPr>
        <w:keepNext/>
        <w:widowControl w:val="0"/>
        <w:suppressAutoHyphens/>
        <w:jc w:val="center"/>
        <w:outlineLvl w:val="3"/>
        <w:rPr>
          <w:b/>
          <w:bCs/>
          <w:lang w:eastAsia="ar-SA"/>
        </w:rPr>
      </w:pPr>
      <w:r w:rsidRPr="00BE756B">
        <w:rPr>
          <w:b/>
          <w:bCs/>
          <w:lang w:eastAsia="ar-SA"/>
        </w:rPr>
        <w:t>АДМИНИСТРАЦИЯ НОВОПОЛЯНСКОГО СЕЛЬСКОГО ПОСЕЛЕНИЯ</w:t>
      </w:r>
    </w:p>
    <w:p w14:paraId="114975F0" w14:textId="77777777" w:rsidR="00BE756B" w:rsidRPr="00BE756B" w:rsidRDefault="00BE756B" w:rsidP="00BE756B">
      <w:pPr>
        <w:jc w:val="center"/>
        <w:rPr>
          <w:b/>
          <w:lang w:eastAsia="ar-SA"/>
        </w:rPr>
      </w:pPr>
      <w:r w:rsidRPr="00BE756B">
        <w:rPr>
          <w:b/>
          <w:lang w:eastAsia="ar-SA"/>
        </w:rPr>
        <w:t>АПШЕРОНСКОГО РАЙОНА</w:t>
      </w:r>
    </w:p>
    <w:p w14:paraId="4A3E3FBE" w14:textId="77777777" w:rsidR="00BE756B" w:rsidRPr="00BE756B" w:rsidRDefault="00BE756B" w:rsidP="00BE756B">
      <w:pPr>
        <w:keepNext/>
        <w:widowControl w:val="0"/>
        <w:suppressAutoHyphens/>
        <w:jc w:val="both"/>
        <w:outlineLvl w:val="3"/>
        <w:rPr>
          <w:b/>
          <w:bCs/>
          <w:lang w:eastAsia="ar-SA"/>
        </w:rPr>
      </w:pPr>
    </w:p>
    <w:p w14:paraId="512047C5" w14:textId="77777777" w:rsidR="00BE756B" w:rsidRDefault="00BE756B" w:rsidP="00BE756B">
      <w:pPr>
        <w:keepNext/>
        <w:widowControl w:val="0"/>
        <w:numPr>
          <w:ilvl w:val="3"/>
          <w:numId w:val="2"/>
        </w:numPr>
        <w:suppressAutoHyphens/>
        <w:jc w:val="center"/>
        <w:outlineLvl w:val="3"/>
        <w:rPr>
          <w:b/>
          <w:bCs/>
          <w:sz w:val="36"/>
          <w:szCs w:val="36"/>
          <w:lang w:eastAsia="ar-SA"/>
        </w:rPr>
      </w:pPr>
      <w:r w:rsidRPr="00BE756B">
        <w:rPr>
          <w:b/>
          <w:bCs/>
          <w:sz w:val="36"/>
          <w:szCs w:val="36"/>
          <w:lang w:eastAsia="ar-SA"/>
        </w:rPr>
        <w:t>ПОСТАНОВЛЕНИЕ</w:t>
      </w:r>
    </w:p>
    <w:p w14:paraId="2D2141E7" w14:textId="77777777" w:rsidR="00BE756B" w:rsidRPr="00BE756B" w:rsidRDefault="00BE756B" w:rsidP="00BE756B">
      <w:pPr>
        <w:keepNext/>
        <w:widowControl w:val="0"/>
        <w:numPr>
          <w:ilvl w:val="3"/>
          <w:numId w:val="2"/>
        </w:numPr>
        <w:suppressAutoHyphens/>
        <w:jc w:val="center"/>
        <w:outlineLvl w:val="3"/>
        <w:rPr>
          <w:b/>
          <w:bCs/>
          <w:sz w:val="36"/>
          <w:szCs w:val="36"/>
          <w:lang w:eastAsia="ar-SA"/>
        </w:rPr>
      </w:pPr>
    </w:p>
    <w:p w14:paraId="4482DC43" w14:textId="7870FEE7" w:rsidR="00BE756B" w:rsidRPr="00BE756B" w:rsidRDefault="00220882" w:rsidP="00BE756B">
      <w:pPr>
        <w:keepNext/>
        <w:widowControl w:val="0"/>
        <w:numPr>
          <w:ilvl w:val="3"/>
          <w:numId w:val="2"/>
        </w:numPr>
        <w:suppressAutoHyphens/>
        <w:jc w:val="both"/>
        <w:outlineLvl w:val="3"/>
        <w:rPr>
          <w:bCs/>
          <w:lang w:eastAsia="ar-SA"/>
        </w:rPr>
      </w:pPr>
      <w:r>
        <w:rPr>
          <w:bCs/>
          <w:lang w:eastAsia="ar-SA"/>
        </w:rPr>
        <w:t>от ________2024г.</w:t>
      </w:r>
      <w:r w:rsidR="00BE756B" w:rsidRPr="00BE756B">
        <w:rPr>
          <w:bCs/>
          <w:lang w:eastAsia="ar-SA"/>
        </w:rPr>
        <w:t xml:space="preserve">                                                                                          №____</w:t>
      </w:r>
    </w:p>
    <w:p w14:paraId="6B48D160" w14:textId="3A1541BB" w:rsidR="00BE756B" w:rsidRDefault="00BE756B" w:rsidP="00BE756B">
      <w:pPr>
        <w:jc w:val="center"/>
        <w:rPr>
          <w:lang w:eastAsia="ar-SA"/>
        </w:rPr>
      </w:pPr>
      <w:r w:rsidRPr="00BE756B">
        <w:rPr>
          <w:lang w:eastAsia="ar-SA"/>
        </w:rPr>
        <w:t>пос.</w:t>
      </w:r>
      <w:r>
        <w:rPr>
          <w:lang w:eastAsia="ar-SA"/>
        </w:rPr>
        <w:t xml:space="preserve"> </w:t>
      </w:r>
      <w:r w:rsidRPr="00BE756B">
        <w:rPr>
          <w:lang w:eastAsia="ar-SA"/>
        </w:rPr>
        <w:t>Новые Поляны</w:t>
      </w:r>
    </w:p>
    <w:p w14:paraId="5C87682A" w14:textId="77777777" w:rsidR="00BE756B" w:rsidRDefault="00BE756B" w:rsidP="00BE756B">
      <w:pPr>
        <w:jc w:val="center"/>
        <w:rPr>
          <w:b/>
          <w:lang w:eastAsia="ar-SA"/>
        </w:rPr>
      </w:pPr>
    </w:p>
    <w:p w14:paraId="6FEA03E5" w14:textId="77777777" w:rsidR="00BE756B" w:rsidRPr="00BE756B" w:rsidRDefault="00BE756B" w:rsidP="00BE756B">
      <w:pPr>
        <w:jc w:val="center"/>
        <w:rPr>
          <w:b/>
          <w:lang w:eastAsia="ar-SA"/>
        </w:rPr>
      </w:pPr>
    </w:p>
    <w:p w14:paraId="014F02FB" w14:textId="11BBCA1B" w:rsidR="008A6C82" w:rsidRPr="00891B05" w:rsidRDefault="00BE756B" w:rsidP="008A6C82">
      <w:pPr>
        <w:jc w:val="center"/>
        <w:rPr>
          <w:color w:val="000000"/>
        </w:rPr>
      </w:pPr>
      <w:bookmarkStart w:id="0" w:name="_GoBack"/>
      <w:r>
        <w:rPr>
          <w:b/>
          <w:bCs/>
          <w:color w:val="000000"/>
        </w:rPr>
        <w:t xml:space="preserve">Об утверждении </w:t>
      </w:r>
      <w:r w:rsidR="008A6C82" w:rsidRPr="00891B05">
        <w:rPr>
          <w:b/>
          <w:bCs/>
          <w:color w:val="000000"/>
        </w:rPr>
        <w:t xml:space="preserve">Административного регламента по предоставлению администрацией </w:t>
      </w:r>
      <w:r w:rsidR="00543132">
        <w:rPr>
          <w:b/>
          <w:bCs/>
          <w:color w:val="000000"/>
        </w:rPr>
        <w:t>Новополянского</w:t>
      </w:r>
      <w:r w:rsidR="008A6C82" w:rsidRPr="00891B05">
        <w:rPr>
          <w:b/>
          <w:bCs/>
          <w:color w:val="000000"/>
        </w:rPr>
        <w:t xml:space="preserve"> сельского поселения Апшеронск</w:t>
      </w:r>
      <w:r w:rsidR="002D541B">
        <w:rPr>
          <w:b/>
          <w:bCs/>
          <w:color w:val="000000"/>
        </w:rPr>
        <w:t xml:space="preserve">ого района муниципальной услуги </w:t>
      </w:r>
      <w:r w:rsidR="008A6C82" w:rsidRPr="00891B05">
        <w:rPr>
          <w:b/>
          <w:bCs/>
          <w:color w:val="000000"/>
        </w:rPr>
        <w:t>«</w:t>
      </w:r>
      <w:r w:rsidR="003F1024" w:rsidRPr="003F1024">
        <w:rPr>
          <w:rFonts w:eastAsia="Calibri"/>
          <w:b/>
        </w:rPr>
        <w:t>Выдача разрешений на вступление в брак лицам, достигшим возраста шестнадцати лет</w:t>
      </w:r>
      <w:r w:rsidR="008A6C82" w:rsidRPr="00891B05">
        <w:rPr>
          <w:b/>
          <w:bCs/>
          <w:color w:val="000000"/>
        </w:rPr>
        <w:t>»</w:t>
      </w:r>
    </w:p>
    <w:bookmarkEnd w:id="0"/>
    <w:p w14:paraId="70F54ED1" w14:textId="77777777" w:rsidR="00BE756B" w:rsidRDefault="00BE756B" w:rsidP="008A6C82">
      <w:pPr>
        <w:ind w:firstLine="567"/>
        <w:jc w:val="both"/>
        <w:rPr>
          <w:color w:val="000000"/>
        </w:rPr>
      </w:pPr>
    </w:p>
    <w:p w14:paraId="0DDD90C1" w14:textId="77777777" w:rsidR="00BE756B" w:rsidRDefault="00BE756B" w:rsidP="008A6C82">
      <w:pPr>
        <w:ind w:firstLine="567"/>
        <w:jc w:val="both"/>
        <w:rPr>
          <w:color w:val="000000"/>
        </w:rPr>
      </w:pPr>
    </w:p>
    <w:p w14:paraId="5CCC23A2" w14:textId="6DBBAF70" w:rsidR="008A6C82" w:rsidRPr="00891B05" w:rsidRDefault="008A6C82" w:rsidP="00BE756B">
      <w:pPr>
        <w:ind w:firstLine="709"/>
        <w:jc w:val="both"/>
        <w:rPr>
          <w:color w:val="000000" w:themeColor="text1"/>
        </w:rPr>
      </w:pPr>
      <w:proofErr w:type="gramStart"/>
      <w:r w:rsidRPr="00891B05">
        <w:rPr>
          <w:color w:val="000000"/>
        </w:rPr>
        <w:t>В соответствии с Федеральным законом </w:t>
      </w:r>
      <w:hyperlink r:id="rId10" w:tgtFrame="_blank" w:history="1">
        <w:r w:rsidRPr="00891B05">
          <w:rPr>
            <w:color w:val="000000" w:themeColor="text1"/>
          </w:rPr>
          <w:t>от 6 октября 2003 года № 131-ФЗ</w:t>
        </w:r>
      </w:hyperlink>
      <w:r w:rsidR="000927A7">
        <w:rPr>
          <w:color w:val="000000" w:themeColor="text1"/>
        </w:rPr>
        <w:t xml:space="preserve"> </w:t>
      </w:r>
      <w:r w:rsidRPr="00891B05">
        <w:rPr>
          <w:color w:val="000000" w:themeColor="text1"/>
        </w:rPr>
        <w:t xml:space="preserve">«Об общих принципах организации местного самоуправления в Российской </w:t>
      </w:r>
      <w:r w:rsidR="000927A7">
        <w:rPr>
          <w:color w:val="000000" w:themeColor="text1"/>
        </w:rPr>
        <w:t xml:space="preserve">Федерации», Федеральным законом </w:t>
      </w:r>
      <w:hyperlink r:id="rId11" w:tgtFrame="_blank" w:history="1">
        <w:r w:rsidRPr="00891B05">
          <w:rPr>
            <w:color w:val="000000" w:themeColor="text1"/>
          </w:rPr>
          <w:t>от 27 июля 2010 года № 210-ФЗ</w:t>
        </w:r>
      </w:hyperlink>
      <w:r w:rsidR="000927A7">
        <w:rPr>
          <w:color w:val="000000" w:themeColor="text1"/>
        </w:rPr>
        <w:t xml:space="preserve"> </w:t>
      </w:r>
      <w:r w:rsidRPr="00891B05">
        <w:rPr>
          <w:color w:val="000000" w:themeColor="text1"/>
        </w:rPr>
        <w:t>«Об организации предоставления государственных и муниципальных услуг»,</w:t>
      </w:r>
      <w:r w:rsidR="00212E33">
        <w:rPr>
          <w:color w:val="000000" w:themeColor="text1"/>
        </w:rPr>
        <w:t xml:space="preserve"> </w:t>
      </w:r>
      <w:hyperlink r:id="rId12" w:history="1"/>
      <w:r w:rsidR="009619DA">
        <w:t xml:space="preserve">Уставом </w:t>
      </w:r>
      <w:r w:rsidR="00BE756B">
        <w:t>Новополянского</w:t>
      </w:r>
      <w:r w:rsidR="009619DA">
        <w:t xml:space="preserve"> сельского поселения Апшеронского района, </w:t>
      </w:r>
      <w:r w:rsidR="0048186E" w:rsidRPr="00B91EDF">
        <w:rPr>
          <w:color w:val="000000" w:themeColor="text1"/>
        </w:rPr>
        <w:t xml:space="preserve">в целях повышения качества и доступности оказания муниципальных услуг администрации </w:t>
      </w:r>
      <w:r w:rsidR="00BE756B">
        <w:rPr>
          <w:color w:val="000000"/>
        </w:rPr>
        <w:t>Новополянского</w:t>
      </w:r>
      <w:r w:rsidR="0048186E" w:rsidRPr="00B91EDF">
        <w:rPr>
          <w:color w:val="000000"/>
        </w:rPr>
        <w:t xml:space="preserve"> сельского поселения</w:t>
      </w:r>
      <w:r w:rsidR="0048186E">
        <w:rPr>
          <w:color w:val="000000"/>
        </w:rPr>
        <w:t>,</w:t>
      </w:r>
      <w:r w:rsidR="0048186E" w:rsidRPr="00B91EDF">
        <w:rPr>
          <w:color w:val="000000"/>
        </w:rPr>
        <w:t xml:space="preserve"> </w:t>
      </w:r>
      <w:r w:rsidRPr="00891B05">
        <w:rPr>
          <w:color w:val="000000" w:themeColor="text1"/>
        </w:rPr>
        <w:t>постановляю:</w:t>
      </w:r>
      <w:proofErr w:type="gramEnd"/>
    </w:p>
    <w:p w14:paraId="1E7FD479" w14:textId="7992BCA3" w:rsidR="008A6C82" w:rsidRPr="00891B05" w:rsidRDefault="008A6C82" w:rsidP="00BE756B">
      <w:pPr>
        <w:tabs>
          <w:tab w:val="left" w:pos="851"/>
          <w:tab w:val="left" w:pos="993"/>
          <w:tab w:val="left" w:pos="1843"/>
          <w:tab w:val="left" w:pos="2268"/>
        </w:tabs>
        <w:ind w:firstLine="709"/>
        <w:jc w:val="both"/>
        <w:rPr>
          <w:color w:val="000000"/>
        </w:rPr>
      </w:pPr>
      <w:r w:rsidRPr="00891B05">
        <w:rPr>
          <w:color w:val="000000"/>
        </w:rPr>
        <w:t>1.Утвердить Административ</w:t>
      </w:r>
      <w:r w:rsidR="00BE756B">
        <w:rPr>
          <w:color w:val="000000"/>
        </w:rPr>
        <w:t xml:space="preserve">ный регламент по предоставлению </w:t>
      </w:r>
      <w:r w:rsidRPr="00891B05">
        <w:rPr>
          <w:color w:val="000000"/>
        </w:rPr>
        <w:t xml:space="preserve">администрацией </w:t>
      </w:r>
      <w:r w:rsidR="00BE756B">
        <w:rPr>
          <w:color w:val="000000"/>
        </w:rPr>
        <w:t>Новополянского</w:t>
      </w:r>
      <w:r w:rsidRPr="00891B05">
        <w:rPr>
          <w:color w:val="000000"/>
        </w:rPr>
        <w:t xml:space="preserve"> сельского поселения Апшеронск</w:t>
      </w:r>
      <w:r w:rsidR="00BE756B">
        <w:rPr>
          <w:color w:val="000000"/>
        </w:rPr>
        <w:t xml:space="preserve">ого района муниципальной услуги </w:t>
      </w:r>
      <w:r w:rsidRPr="00891B05">
        <w:rPr>
          <w:color w:val="000000"/>
        </w:rPr>
        <w:t>«</w:t>
      </w:r>
      <w:r w:rsidR="003F1024" w:rsidRPr="003F1024">
        <w:rPr>
          <w:color w:val="000000"/>
        </w:rPr>
        <w:t>Выдача разрешений на вступление в брак лицам, достигшим возраста шестнадцати лет</w:t>
      </w:r>
      <w:r w:rsidRPr="00891B05">
        <w:rPr>
          <w:color w:val="000000"/>
        </w:rPr>
        <w:t xml:space="preserve">» </w:t>
      </w:r>
      <w:r w:rsidR="00F502D4" w:rsidRPr="00891B05">
        <w:rPr>
          <w:color w:val="000000"/>
        </w:rPr>
        <w:t>(П</w:t>
      </w:r>
      <w:r w:rsidRPr="00891B05">
        <w:rPr>
          <w:color w:val="000000"/>
        </w:rPr>
        <w:t>рил</w:t>
      </w:r>
      <w:r w:rsidR="00F502D4" w:rsidRPr="00891B05">
        <w:rPr>
          <w:color w:val="000000"/>
        </w:rPr>
        <w:t>агается)</w:t>
      </w:r>
      <w:r w:rsidRPr="00891B05">
        <w:rPr>
          <w:color w:val="000000"/>
        </w:rPr>
        <w:t>.</w:t>
      </w:r>
    </w:p>
    <w:p w14:paraId="520E0C87" w14:textId="2933C704" w:rsidR="0049446F" w:rsidRDefault="008A6C82" w:rsidP="00220882">
      <w:pPr>
        <w:tabs>
          <w:tab w:val="left" w:pos="851"/>
        </w:tabs>
        <w:ind w:firstLine="709"/>
        <w:jc w:val="both"/>
      </w:pPr>
      <w:r w:rsidRPr="00891B05">
        <w:t>2</w:t>
      </w:r>
      <w:r w:rsidR="00BE756B">
        <w:t xml:space="preserve">. </w:t>
      </w:r>
      <w:proofErr w:type="gramStart"/>
      <w:r w:rsidR="00220882">
        <w:t>П</w:t>
      </w:r>
      <w:r w:rsidR="0050666E" w:rsidRPr="00891B05">
        <w:t xml:space="preserve">остановление администрации </w:t>
      </w:r>
      <w:r w:rsidR="00BE756B">
        <w:t>Новополянского</w:t>
      </w:r>
      <w:r w:rsidR="0050666E" w:rsidRPr="00891B05">
        <w:t xml:space="preserve"> сельского поселения Апшеронского района </w:t>
      </w:r>
      <w:r w:rsidR="00220882">
        <w:t>от 25 июня 2020 года № 50</w:t>
      </w:r>
      <w:r w:rsidR="003F1024" w:rsidRPr="00290788">
        <w:t xml:space="preserve"> </w:t>
      </w:r>
      <w:r w:rsidR="003F1024">
        <w:t xml:space="preserve">«Об утверждении административного регламента предоставления </w:t>
      </w:r>
      <w:r w:rsidR="00220882">
        <w:t>муниципальной услуги администрацией</w:t>
      </w:r>
      <w:r w:rsidR="003F1024">
        <w:t xml:space="preserve"> </w:t>
      </w:r>
      <w:r w:rsidR="00BE756B">
        <w:t>Новополянского</w:t>
      </w:r>
      <w:r w:rsidR="003F1024">
        <w:t xml:space="preserve"> сельского поселения Апшеронского района «</w:t>
      </w:r>
      <w:bookmarkStart w:id="1" w:name="_Hlk151554375"/>
      <w:r w:rsidR="003F1024">
        <w:t>Выдача разрешений на вступление в брак лицам, достигшим возраста шестнадцати лет</w:t>
      </w:r>
      <w:bookmarkEnd w:id="1"/>
      <w:r w:rsidR="003F1024">
        <w:t>»</w:t>
      </w:r>
      <w:r w:rsidR="00220882">
        <w:t>,</w:t>
      </w:r>
      <w:r w:rsidR="00220882" w:rsidRPr="00220882">
        <w:t xml:space="preserve"> </w:t>
      </w:r>
      <w:r w:rsidR="00220882" w:rsidRPr="00891B05">
        <w:t xml:space="preserve">постановление администрации </w:t>
      </w:r>
      <w:r w:rsidR="00220882">
        <w:t>Новополянского</w:t>
      </w:r>
      <w:r w:rsidR="00220882" w:rsidRPr="00891B05">
        <w:t xml:space="preserve"> сельского поселения Апшеронского района </w:t>
      </w:r>
      <w:r w:rsidR="00220882">
        <w:t>от 10 ноября 2023 года № 135</w:t>
      </w:r>
      <w:r w:rsidR="00220882" w:rsidRPr="00290788">
        <w:t xml:space="preserve"> </w:t>
      </w:r>
      <w:r w:rsidR="00220882">
        <w:t>«Об утверждении административного регламента предоставления муниципальной услуги администрацией Новополянского сельского</w:t>
      </w:r>
      <w:proofErr w:type="gramEnd"/>
      <w:r w:rsidR="00220882">
        <w:t xml:space="preserve"> поселения Апшеронского района «Выдача разрешений на вступление в брак лицам, достигшим возраста шестнадцати лет» п</w:t>
      </w:r>
      <w:r w:rsidR="00220882" w:rsidRPr="00891B05">
        <w:t>ризнать утратившим силу</w:t>
      </w:r>
      <w:r w:rsidR="00220882">
        <w:t>.</w:t>
      </w:r>
    </w:p>
    <w:p w14:paraId="7A06A7CB" w14:textId="7AD2D296" w:rsidR="007528BE" w:rsidRPr="00891B05" w:rsidRDefault="00220882" w:rsidP="00BE756B">
      <w:pPr>
        <w:pStyle w:val="a5"/>
        <w:ind w:firstLine="709"/>
        <w:jc w:val="both"/>
      </w:pPr>
      <w:r>
        <w:t>3</w:t>
      </w:r>
      <w:r w:rsidR="00BE756B">
        <w:t xml:space="preserve">. </w:t>
      </w:r>
      <w:r w:rsidR="00BE756B" w:rsidRPr="00BE756B">
        <w:t>Организационному отделу администрации Новополянского сельского поселения Апшеронс</w:t>
      </w:r>
      <w:r w:rsidR="00543132">
        <w:t xml:space="preserve">кого района (Мельниковой О.П.) </w:t>
      </w:r>
      <w:proofErr w:type="gramStart"/>
      <w:r w:rsidR="00BE756B" w:rsidRPr="00BE756B">
        <w:t>разместить</w:t>
      </w:r>
      <w:proofErr w:type="gramEnd"/>
      <w:r w:rsidR="00BE756B" w:rsidRPr="00BE756B">
        <w:t xml:space="preserve"> настоящее постановление на официальном сайте администрации Новополянского сельского поселения Апшеронского района в информационно-телек</w:t>
      </w:r>
      <w:r w:rsidR="00BE756B">
        <w:t>оммуникационной сети «Интернет»</w:t>
      </w:r>
      <w:r w:rsidR="007528BE" w:rsidRPr="00891B05">
        <w:t>.</w:t>
      </w:r>
    </w:p>
    <w:p w14:paraId="6C601F30" w14:textId="7E082EC9" w:rsidR="007528BE" w:rsidRPr="00891B05" w:rsidRDefault="00220882" w:rsidP="00BE756B">
      <w:pPr>
        <w:ind w:firstLine="709"/>
        <w:jc w:val="both"/>
      </w:pPr>
      <w:r>
        <w:lastRenderedPageBreak/>
        <w:t>4</w:t>
      </w:r>
      <w:r w:rsidR="007528BE" w:rsidRPr="00891B05">
        <w:t xml:space="preserve">. </w:t>
      </w:r>
      <w:proofErr w:type="gramStart"/>
      <w:r w:rsidR="007528BE" w:rsidRPr="00891B05">
        <w:t>Контроль за</w:t>
      </w:r>
      <w:proofErr w:type="gramEnd"/>
      <w:r w:rsidR="007528BE" w:rsidRPr="00891B05">
        <w:t xml:space="preserve"> выполнением настоящего постановления оставляю за собой.</w:t>
      </w:r>
    </w:p>
    <w:p w14:paraId="3E996BCC" w14:textId="31AA52CC" w:rsidR="007528BE" w:rsidRPr="00891B05" w:rsidRDefault="00220882" w:rsidP="00BE756B">
      <w:pPr>
        <w:ind w:firstLine="709"/>
        <w:jc w:val="both"/>
      </w:pPr>
      <w:r>
        <w:t>5</w:t>
      </w:r>
      <w:r w:rsidR="007528BE" w:rsidRPr="00891B05">
        <w:t>. Постановление вступает в силу со дня его обнародования.</w:t>
      </w:r>
    </w:p>
    <w:p w14:paraId="1EC95896" w14:textId="78D0B143" w:rsidR="007528BE" w:rsidRPr="00891B05" w:rsidRDefault="007528BE" w:rsidP="007528BE">
      <w:pPr>
        <w:jc w:val="both"/>
      </w:pPr>
    </w:p>
    <w:p w14:paraId="7511B237" w14:textId="77777777" w:rsidR="00BE756B" w:rsidRDefault="007528BE" w:rsidP="00BE756B">
      <w:pPr>
        <w:jc w:val="both"/>
      </w:pPr>
      <w:r w:rsidRPr="00891B05">
        <w:t>Глава</w:t>
      </w:r>
      <w:r w:rsidR="00BE756B">
        <w:t xml:space="preserve"> Новополянского</w:t>
      </w:r>
      <w:r w:rsidRPr="00891B05">
        <w:t xml:space="preserve"> </w:t>
      </w:r>
      <w:proofErr w:type="gramStart"/>
      <w:r w:rsidRPr="00891B05">
        <w:t>сельского</w:t>
      </w:r>
      <w:proofErr w:type="gramEnd"/>
      <w:r w:rsidRPr="00891B05">
        <w:t xml:space="preserve"> </w:t>
      </w:r>
    </w:p>
    <w:p w14:paraId="4D9E5CF1" w14:textId="2E7E3A05" w:rsidR="007528BE" w:rsidRDefault="00BE756B" w:rsidP="00BE756B">
      <w:pPr>
        <w:jc w:val="both"/>
      </w:pPr>
      <w:r w:rsidRPr="00891B05">
        <w:t>П</w:t>
      </w:r>
      <w:r w:rsidR="007528BE" w:rsidRPr="00891B05">
        <w:t>оселения</w:t>
      </w:r>
      <w:r>
        <w:t xml:space="preserve"> </w:t>
      </w:r>
      <w:r w:rsidR="007528BE" w:rsidRPr="00891B05">
        <w:t xml:space="preserve">Апшеронского района   </w:t>
      </w:r>
      <w:r>
        <w:t xml:space="preserve">                          </w:t>
      </w:r>
      <w:r w:rsidR="007528BE" w:rsidRPr="00891B05">
        <w:t xml:space="preserve">                         </w:t>
      </w:r>
      <w:r>
        <w:t>А.В. Кусакин</w:t>
      </w:r>
    </w:p>
    <w:p w14:paraId="23D1C558" w14:textId="77777777" w:rsidR="00220882" w:rsidRDefault="00220882" w:rsidP="00BE756B">
      <w:pPr>
        <w:jc w:val="both"/>
      </w:pPr>
    </w:p>
    <w:p w14:paraId="418C769E" w14:textId="77777777" w:rsidR="00220882" w:rsidRDefault="00220882" w:rsidP="00BE756B">
      <w:pPr>
        <w:jc w:val="both"/>
      </w:pPr>
    </w:p>
    <w:p w14:paraId="44AF6756" w14:textId="77777777" w:rsidR="00220882" w:rsidRDefault="00220882" w:rsidP="00BE756B">
      <w:pPr>
        <w:jc w:val="both"/>
      </w:pPr>
    </w:p>
    <w:p w14:paraId="181C2337" w14:textId="77777777" w:rsidR="00220882" w:rsidRDefault="00220882" w:rsidP="00BE756B">
      <w:pPr>
        <w:jc w:val="both"/>
      </w:pPr>
    </w:p>
    <w:p w14:paraId="0A7FA7B6" w14:textId="77777777" w:rsidR="00220882" w:rsidRDefault="00220882" w:rsidP="00BE756B">
      <w:pPr>
        <w:jc w:val="both"/>
      </w:pPr>
    </w:p>
    <w:p w14:paraId="5E51A378" w14:textId="77777777" w:rsidR="00220882" w:rsidRDefault="00220882" w:rsidP="00BE756B">
      <w:pPr>
        <w:jc w:val="both"/>
      </w:pPr>
    </w:p>
    <w:p w14:paraId="7CF90ED4" w14:textId="77777777" w:rsidR="00220882" w:rsidRDefault="00220882" w:rsidP="00BE756B">
      <w:pPr>
        <w:jc w:val="both"/>
      </w:pPr>
    </w:p>
    <w:p w14:paraId="79BACBDB" w14:textId="77777777" w:rsidR="00220882" w:rsidRDefault="00220882" w:rsidP="00BE756B">
      <w:pPr>
        <w:jc w:val="both"/>
      </w:pPr>
    </w:p>
    <w:p w14:paraId="0E2B7FAE" w14:textId="77777777" w:rsidR="00220882" w:rsidRDefault="00220882" w:rsidP="00BE756B">
      <w:pPr>
        <w:jc w:val="both"/>
      </w:pPr>
    </w:p>
    <w:p w14:paraId="35CDF813" w14:textId="77777777" w:rsidR="00220882" w:rsidRDefault="00220882" w:rsidP="00BE756B">
      <w:pPr>
        <w:jc w:val="both"/>
      </w:pPr>
    </w:p>
    <w:p w14:paraId="39B2BDC8" w14:textId="77777777" w:rsidR="00220882" w:rsidRDefault="00220882" w:rsidP="00BE756B">
      <w:pPr>
        <w:jc w:val="both"/>
      </w:pPr>
    </w:p>
    <w:p w14:paraId="19276312" w14:textId="77777777" w:rsidR="00220882" w:rsidRDefault="00220882" w:rsidP="00BE756B">
      <w:pPr>
        <w:jc w:val="both"/>
      </w:pPr>
    </w:p>
    <w:p w14:paraId="171072F9" w14:textId="77777777" w:rsidR="00220882" w:rsidRDefault="00220882" w:rsidP="00BE756B">
      <w:pPr>
        <w:jc w:val="both"/>
      </w:pPr>
    </w:p>
    <w:p w14:paraId="6D176E3B" w14:textId="77777777" w:rsidR="00220882" w:rsidRDefault="00220882" w:rsidP="00BE756B">
      <w:pPr>
        <w:jc w:val="both"/>
      </w:pPr>
    </w:p>
    <w:p w14:paraId="36ECBAFB" w14:textId="77777777" w:rsidR="00220882" w:rsidRDefault="00220882" w:rsidP="00BE756B">
      <w:pPr>
        <w:jc w:val="both"/>
      </w:pPr>
    </w:p>
    <w:p w14:paraId="32CDF83D" w14:textId="77777777" w:rsidR="00220882" w:rsidRDefault="00220882" w:rsidP="00BE756B">
      <w:pPr>
        <w:jc w:val="both"/>
      </w:pPr>
    </w:p>
    <w:p w14:paraId="22B919D3" w14:textId="77777777" w:rsidR="00220882" w:rsidRDefault="00220882" w:rsidP="00BE756B">
      <w:pPr>
        <w:jc w:val="both"/>
      </w:pPr>
    </w:p>
    <w:p w14:paraId="32206914" w14:textId="77777777" w:rsidR="00220882" w:rsidRDefault="00220882" w:rsidP="00BE756B">
      <w:pPr>
        <w:jc w:val="both"/>
      </w:pPr>
    </w:p>
    <w:p w14:paraId="206BEB4D" w14:textId="77777777" w:rsidR="00220882" w:rsidRDefault="00220882" w:rsidP="00BE756B">
      <w:pPr>
        <w:jc w:val="both"/>
      </w:pPr>
    </w:p>
    <w:p w14:paraId="672EA3F0" w14:textId="77777777" w:rsidR="00220882" w:rsidRDefault="00220882" w:rsidP="00BE756B">
      <w:pPr>
        <w:jc w:val="both"/>
      </w:pPr>
    </w:p>
    <w:p w14:paraId="03542C85" w14:textId="77777777" w:rsidR="00220882" w:rsidRDefault="00220882" w:rsidP="00BE756B">
      <w:pPr>
        <w:jc w:val="both"/>
      </w:pPr>
    </w:p>
    <w:p w14:paraId="4F3CA73C" w14:textId="77777777" w:rsidR="00220882" w:rsidRDefault="00220882" w:rsidP="00BE756B">
      <w:pPr>
        <w:jc w:val="both"/>
      </w:pPr>
    </w:p>
    <w:p w14:paraId="64E87620" w14:textId="77777777" w:rsidR="00220882" w:rsidRDefault="00220882" w:rsidP="00BE756B">
      <w:pPr>
        <w:jc w:val="both"/>
      </w:pPr>
    </w:p>
    <w:p w14:paraId="4508857D" w14:textId="77777777" w:rsidR="00220882" w:rsidRDefault="00220882" w:rsidP="00BE756B">
      <w:pPr>
        <w:jc w:val="both"/>
      </w:pPr>
    </w:p>
    <w:p w14:paraId="72F5DA68" w14:textId="77777777" w:rsidR="00220882" w:rsidRDefault="00220882" w:rsidP="00BE756B">
      <w:pPr>
        <w:jc w:val="both"/>
      </w:pPr>
    </w:p>
    <w:p w14:paraId="5CC8CB5B" w14:textId="77777777" w:rsidR="00220882" w:rsidRDefault="00220882" w:rsidP="00BE756B">
      <w:pPr>
        <w:jc w:val="both"/>
      </w:pPr>
    </w:p>
    <w:p w14:paraId="1E2E3A67" w14:textId="77777777" w:rsidR="00220882" w:rsidRDefault="00220882" w:rsidP="00BE756B">
      <w:pPr>
        <w:jc w:val="both"/>
      </w:pPr>
    </w:p>
    <w:p w14:paraId="6E833ACF" w14:textId="77777777" w:rsidR="00220882" w:rsidRDefault="00220882" w:rsidP="00BE756B">
      <w:pPr>
        <w:jc w:val="both"/>
      </w:pPr>
    </w:p>
    <w:p w14:paraId="3B741CA6" w14:textId="77777777" w:rsidR="00220882" w:rsidRDefault="00220882" w:rsidP="00BE756B">
      <w:pPr>
        <w:jc w:val="both"/>
      </w:pPr>
    </w:p>
    <w:p w14:paraId="707BD31C" w14:textId="77777777" w:rsidR="00220882" w:rsidRDefault="00220882" w:rsidP="00BE756B">
      <w:pPr>
        <w:jc w:val="both"/>
      </w:pPr>
    </w:p>
    <w:p w14:paraId="595ECBF6" w14:textId="77777777" w:rsidR="00220882" w:rsidRDefault="00220882" w:rsidP="00BE756B">
      <w:pPr>
        <w:jc w:val="both"/>
      </w:pPr>
    </w:p>
    <w:p w14:paraId="24C380B3" w14:textId="77777777" w:rsidR="00220882" w:rsidRDefault="00220882" w:rsidP="00BE756B">
      <w:pPr>
        <w:jc w:val="both"/>
      </w:pPr>
    </w:p>
    <w:p w14:paraId="7B2D0ED1" w14:textId="77777777" w:rsidR="00220882" w:rsidRDefault="00220882" w:rsidP="00BE756B">
      <w:pPr>
        <w:jc w:val="both"/>
      </w:pPr>
    </w:p>
    <w:p w14:paraId="0A9E662F" w14:textId="77777777" w:rsidR="00220882" w:rsidRDefault="00220882" w:rsidP="00BE756B">
      <w:pPr>
        <w:jc w:val="both"/>
      </w:pPr>
    </w:p>
    <w:p w14:paraId="79C2CF18" w14:textId="77777777" w:rsidR="00220882" w:rsidRDefault="00220882" w:rsidP="00BE756B">
      <w:pPr>
        <w:jc w:val="both"/>
      </w:pPr>
    </w:p>
    <w:p w14:paraId="418FCA7F" w14:textId="77777777" w:rsidR="00220882" w:rsidRDefault="00220882" w:rsidP="00BE756B">
      <w:pPr>
        <w:jc w:val="both"/>
      </w:pPr>
    </w:p>
    <w:p w14:paraId="445850DD" w14:textId="77777777" w:rsidR="00220882" w:rsidRDefault="00220882" w:rsidP="00BE756B">
      <w:pPr>
        <w:jc w:val="both"/>
      </w:pPr>
    </w:p>
    <w:p w14:paraId="0B230940" w14:textId="77777777" w:rsidR="00220882" w:rsidRDefault="00220882" w:rsidP="00BE756B">
      <w:pPr>
        <w:jc w:val="both"/>
      </w:pPr>
    </w:p>
    <w:p w14:paraId="500E1744" w14:textId="77777777" w:rsidR="00220882" w:rsidRPr="00891B05" w:rsidRDefault="00220882" w:rsidP="00BE756B">
      <w:pPr>
        <w:jc w:val="both"/>
      </w:pPr>
    </w:p>
    <w:p w14:paraId="0247073F" w14:textId="53DEC253" w:rsidR="003B375F" w:rsidRPr="00F743F0" w:rsidRDefault="00220882" w:rsidP="00BE756B">
      <w:pPr>
        <w:ind w:left="5103"/>
        <w:jc w:val="center"/>
        <w:rPr>
          <w:color w:val="000000"/>
        </w:rPr>
      </w:pPr>
      <w:bookmarkStart w:id="2" w:name="_Hlk151558987"/>
      <w:r>
        <w:rPr>
          <w:color w:val="000000"/>
        </w:rPr>
        <w:lastRenderedPageBreak/>
        <w:t>ПРИЛОЖЕНИЕ</w:t>
      </w:r>
    </w:p>
    <w:p w14:paraId="79EDA77E" w14:textId="77777777" w:rsidR="003B375F" w:rsidRPr="00F743F0" w:rsidRDefault="003B375F" w:rsidP="00BE756B">
      <w:pPr>
        <w:ind w:left="5103"/>
        <w:jc w:val="center"/>
        <w:rPr>
          <w:color w:val="000000"/>
        </w:rPr>
      </w:pPr>
      <w:r w:rsidRPr="00F743F0">
        <w:rPr>
          <w:color w:val="000000"/>
        </w:rPr>
        <w:t>УТВЕРЖДЕН</w:t>
      </w:r>
    </w:p>
    <w:p w14:paraId="2D3F820A" w14:textId="77777777" w:rsidR="003B375F" w:rsidRPr="00F743F0" w:rsidRDefault="003B375F" w:rsidP="00BE756B">
      <w:pPr>
        <w:ind w:left="5103"/>
        <w:jc w:val="center"/>
        <w:rPr>
          <w:color w:val="000000"/>
        </w:rPr>
      </w:pPr>
      <w:r w:rsidRPr="00F743F0">
        <w:rPr>
          <w:color w:val="000000"/>
        </w:rPr>
        <w:t>постановлением администрации</w:t>
      </w:r>
    </w:p>
    <w:p w14:paraId="786C8E60" w14:textId="010B3D8A" w:rsidR="003B375F" w:rsidRPr="00F743F0" w:rsidRDefault="00BE756B" w:rsidP="00BE756B">
      <w:pPr>
        <w:ind w:left="5103"/>
        <w:jc w:val="center"/>
        <w:rPr>
          <w:color w:val="000000"/>
        </w:rPr>
      </w:pPr>
      <w:r>
        <w:rPr>
          <w:color w:val="000000"/>
        </w:rPr>
        <w:t>Новополянского</w:t>
      </w:r>
      <w:r w:rsidR="003B375F" w:rsidRPr="00F743F0">
        <w:rPr>
          <w:color w:val="000000"/>
        </w:rPr>
        <w:t xml:space="preserve"> сельского поселения</w:t>
      </w:r>
    </w:p>
    <w:p w14:paraId="779EE36C" w14:textId="199FDDAA" w:rsidR="003B375F" w:rsidRPr="00F743F0" w:rsidRDefault="003F1024" w:rsidP="00BE756B">
      <w:pPr>
        <w:ind w:left="5103"/>
        <w:jc w:val="center"/>
        <w:rPr>
          <w:color w:val="000000"/>
        </w:rPr>
      </w:pPr>
      <w:r w:rsidRPr="00F743F0">
        <w:rPr>
          <w:color w:val="000000"/>
        </w:rPr>
        <w:t>Апшеронского</w:t>
      </w:r>
      <w:r w:rsidR="003B375F" w:rsidRPr="00F743F0">
        <w:rPr>
          <w:color w:val="000000"/>
        </w:rPr>
        <w:t xml:space="preserve"> района</w:t>
      </w:r>
    </w:p>
    <w:p w14:paraId="25878B77" w14:textId="37A40D96" w:rsidR="003B375F" w:rsidRPr="00F743F0" w:rsidRDefault="003B375F" w:rsidP="00BE756B">
      <w:pPr>
        <w:ind w:left="5103"/>
        <w:jc w:val="center"/>
        <w:rPr>
          <w:color w:val="000000"/>
        </w:rPr>
      </w:pPr>
      <w:r w:rsidRPr="00F743F0">
        <w:rPr>
          <w:color w:val="000000"/>
        </w:rPr>
        <w:t xml:space="preserve">от </w:t>
      </w:r>
      <w:r w:rsidR="003F1024" w:rsidRPr="00F743F0">
        <w:rPr>
          <w:color w:val="000000"/>
        </w:rPr>
        <w:t>___________</w:t>
      </w:r>
      <w:r w:rsidR="00DD3465">
        <w:rPr>
          <w:color w:val="000000"/>
        </w:rPr>
        <w:t>№</w:t>
      </w:r>
      <w:r w:rsidR="003F1024" w:rsidRPr="00F743F0">
        <w:rPr>
          <w:color w:val="000000"/>
        </w:rPr>
        <w:t>_____</w:t>
      </w:r>
    </w:p>
    <w:bookmarkEnd w:id="2"/>
    <w:p w14:paraId="4008FED6" w14:textId="77777777" w:rsidR="00DD3465" w:rsidRDefault="00DD3465" w:rsidP="003B375F">
      <w:pPr>
        <w:ind w:firstLine="567"/>
        <w:jc w:val="center"/>
        <w:rPr>
          <w:color w:val="000000"/>
        </w:rPr>
      </w:pPr>
    </w:p>
    <w:p w14:paraId="45209CAF" w14:textId="77777777" w:rsidR="003B375F" w:rsidRPr="00F743F0" w:rsidRDefault="003B375F" w:rsidP="003B375F">
      <w:pPr>
        <w:ind w:firstLine="567"/>
        <w:jc w:val="center"/>
        <w:rPr>
          <w:color w:val="000000"/>
        </w:rPr>
      </w:pPr>
      <w:r w:rsidRPr="00F743F0">
        <w:rPr>
          <w:b/>
          <w:bCs/>
          <w:color w:val="000000"/>
        </w:rPr>
        <w:t>Административный регламент</w:t>
      </w:r>
    </w:p>
    <w:p w14:paraId="0F27B381" w14:textId="0898161A" w:rsidR="003B375F" w:rsidRPr="00F743F0" w:rsidRDefault="003B375F" w:rsidP="003B375F">
      <w:pPr>
        <w:ind w:firstLine="567"/>
        <w:jc w:val="center"/>
        <w:rPr>
          <w:color w:val="000000"/>
        </w:rPr>
      </w:pPr>
      <w:r w:rsidRPr="00F743F0">
        <w:rPr>
          <w:b/>
          <w:bCs/>
          <w:color w:val="000000"/>
        </w:rPr>
        <w:t xml:space="preserve">по предоставлению администрацией </w:t>
      </w:r>
      <w:r w:rsidR="00BE756B">
        <w:rPr>
          <w:b/>
          <w:bCs/>
          <w:color w:val="000000"/>
        </w:rPr>
        <w:t>Новополянского</w:t>
      </w:r>
      <w:r w:rsidRPr="00F743F0">
        <w:rPr>
          <w:b/>
          <w:bCs/>
          <w:color w:val="000000"/>
        </w:rPr>
        <w:t xml:space="preserve"> сельского поселения </w:t>
      </w:r>
      <w:r w:rsidR="003F1024" w:rsidRPr="00F743F0">
        <w:rPr>
          <w:b/>
          <w:bCs/>
          <w:color w:val="000000"/>
        </w:rPr>
        <w:t>Апшеронского</w:t>
      </w:r>
      <w:r w:rsidRPr="00F743F0">
        <w:rPr>
          <w:b/>
          <w:bCs/>
          <w:color w:val="000000"/>
        </w:rPr>
        <w:t xml:space="preserve"> района муниципальной услуги «Выдача разрешений на вступление в брак лицам, достигшим возраста шестнадцати лет»</w:t>
      </w:r>
    </w:p>
    <w:p w14:paraId="342536AD" w14:textId="77777777" w:rsidR="00DD3465" w:rsidRDefault="00DD3465" w:rsidP="003B375F">
      <w:pPr>
        <w:ind w:firstLine="567"/>
        <w:jc w:val="center"/>
        <w:rPr>
          <w:color w:val="000000"/>
        </w:rPr>
      </w:pPr>
    </w:p>
    <w:p w14:paraId="78B5547B" w14:textId="77777777" w:rsidR="003B375F" w:rsidRPr="00F743F0" w:rsidRDefault="003B375F" w:rsidP="003B375F">
      <w:pPr>
        <w:ind w:firstLine="567"/>
        <w:jc w:val="center"/>
        <w:rPr>
          <w:color w:val="000000"/>
        </w:rPr>
      </w:pPr>
      <w:r w:rsidRPr="00F743F0">
        <w:rPr>
          <w:color w:val="000000"/>
        </w:rPr>
        <w:t>1.Общие положения</w:t>
      </w:r>
    </w:p>
    <w:p w14:paraId="12AF6A02" w14:textId="77777777" w:rsidR="00DD3465" w:rsidRDefault="00DD3465" w:rsidP="00BE756B">
      <w:pPr>
        <w:ind w:firstLine="709"/>
        <w:jc w:val="both"/>
        <w:rPr>
          <w:color w:val="000000"/>
        </w:rPr>
      </w:pPr>
    </w:p>
    <w:p w14:paraId="7225822D" w14:textId="6FF44E8B" w:rsidR="003B375F" w:rsidRPr="00F743F0" w:rsidRDefault="003B375F" w:rsidP="00BE756B">
      <w:pPr>
        <w:ind w:firstLine="709"/>
        <w:jc w:val="both"/>
        <w:rPr>
          <w:color w:val="000000"/>
        </w:rPr>
      </w:pPr>
      <w:r w:rsidRPr="00F743F0">
        <w:rPr>
          <w:color w:val="000000"/>
        </w:rPr>
        <w:t>1.1.</w:t>
      </w:r>
      <w:r w:rsidR="003F1024" w:rsidRPr="00F743F0">
        <w:rPr>
          <w:color w:val="000000"/>
        </w:rPr>
        <w:t xml:space="preserve"> </w:t>
      </w:r>
      <w:r w:rsidRPr="00F743F0">
        <w:rPr>
          <w:color w:val="000000"/>
        </w:rPr>
        <w:t>Предмет регулирования административного регламента</w:t>
      </w:r>
    </w:p>
    <w:p w14:paraId="23FFFFF8" w14:textId="0A761F3D" w:rsidR="003B375F" w:rsidRPr="00F743F0" w:rsidRDefault="003B375F" w:rsidP="00BE756B">
      <w:pPr>
        <w:ind w:firstLine="709"/>
        <w:jc w:val="both"/>
        <w:rPr>
          <w:color w:val="000000"/>
        </w:rPr>
      </w:pPr>
      <w:r w:rsidRPr="00F743F0">
        <w:rPr>
          <w:color w:val="000000"/>
        </w:rPr>
        <w:t>1.1.1.</w:t>
      </w:r>
      <w:r w:rsidR="003F1024" w:rsidRPr="00F743F0">
        <w:rPr>
          <w:color w:val="000000"/>
        </w:rPr>
        <w:t xml:space="preserve"> </w:t>
      </w:r>
      <w:r w:rsidRPr="00F743F0">
        <w:rPr>
          <w:color w:val="000000"/>
        </w:rPr>
        <w:t>Предметом регулирования настоящего административного регламента предоставления муниципальной услуги «Выдача разрешений на вступление в брак лицам, достигшим возраста шестнадцати лет» (далее – Административный регламент) является определение стандарта и порядка предоставления муниципальной услуги.</w:t>
      </w:r>
    </w:p>
    <w:p w14:paraId="2F0B9E3E" w14:textId="683C0F87" w:rsidR="003B375F" w:rsidRPr="00F743F0" w:rsidRDefault="003B375F" w:rsidP="00BE756B">
      <w:pPr>
        <w:ind w:firstLine="709"/>
        <w:jc w:val="both"/>
        <w:rPr>
          <w:color w:val="000000"/>
        </w:rPr>
      </w:pPr>
      <w:r w:rsidRPr="00F743F0">
        <w:rPr>
          <w:color w:val="000000"/>
        </w:rPr>
        <w:t>1.1.2.</w:t>
      </w:r>
      <w:r w:rsidR="00284B09" w:rsidRPr="00284B09">
        <w:t xml:space="preserve"> </w:t>
      </w:r>
      <w:r w:rsidR="00284B09" w:rsidRPr="00284B09">
        <w:rPr>
          <w:color w:val="000000"/>
        </w:rPr>
        <w:t>Административный регламент предоставления муниципальной услуги «Выдача разрешений на вступление в брак лицам, достигшим возраста шестнадцати лет» (далее – Административный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получателей муниципальной услуги «Выдача разрешений на вступление в брак лицам, достигшим возраста шестнадцати лет» (далее – Муниципальная услуга) и определяет сроки и последовательность действий (административных процедур) при предоставлении Муниципальной услуги</w:t>
      </w:r>
      <w:r w:rsidRPr="00F743F0">
        <w:rPr>
          <w:color w:val="000000"/>
        </w:rPr>
        <w:t>, а также определяет порядок осуществления контроля за исполнением Административного регламента и досудебный (внесудебный) порядок обжалования решений и действий (бездействия) органа местного самоуправления и должностных лиц.</w:t>
      </w:r>
    </w:p>
    <w:p w14:paraId="1FA21636" w14:textId="70991AA2" w:rsidR="003B375F" w:rsidRPr="00F743F0" w:rsidRDefault="003B375F" w:rsidP="00BE756B">
      <w:pPr>
        <w:ind w:firstLine="709"/>
        <w:jc w:val="both"/>
        <w:rPr>
          <w:color w:val="000000"/>
        </w:rPr>
      </w:pPr>
      <w:r w:rsidRPr="00F743F0">
        <w:rPr>
          <w:color w:val="000000"/>
        </w:rPr>
        <w:t>1.2.</w:t>
      </w:r>
      <w:r w:rsidR="003F1024" w:rsidRPr="00F743F0">
        <w:rPr>
          <w:color w:val="000000"/>
        </w:rPr>
        <w:t xml:space="preserve"> </w:t>
      </w:r>
      <w:r w:rsidRPr="00F743F0">
        <w:rPr>
          <w:color w:val="000000"/>
        </w:rPr>
        <w:t>Круг заявителей</w:t>
      </w:r>
    </w:p>
    <w:p w14:paraId="283ADED3" w14:textId="5A4D47DF" w:rsidR="003B375F" w:rsidRPr="00F743F0" w:rsidRDefault="003B375F" w:rsidP="00BE756B">
      <w:pPr>
        <w:ind w:firstLine="709"/>
        <w:jc w:val="both"/>
        <w:rPr>
          <w:color w:val="000000"/>
        </w:rPr>
      </w:pPr>
      <w:r w:rsidRPr="00F743F0">
        <w:rPr>
          <w:color w:val="000000"/>
        </w:rPr>
        <w:t>1.2.1.</w:t>
      </w:r>
      <w:r w:rsidR="003F1024" w:rsidRPr="00F743F0">
        <w:rPr>
          <w:color w:val="000000"/>
        </w:rPr>
        <w:t xml:space="preserve"> </w:t>
      </w:r>
      <w:proofErr w:type="gramStart"/>
      <w:r w:rsidRPr="00F743F0">
        <w:rPr>
          <w:color w:val="000000"/>
        </w:rPr>
        <w:t xml:space="preserve">Заявителями, имеющими право на получение муниципальной услуги (далее – заявители) являются физические лица, желающие вступить в брак, достигшие возраста шестнадцати лет, зарегистрированные (проживающие) по месту жительства (пребывания) на территории </w:t>
      </w:r>
      <w:r w:rsidR="00BE756B">
        <w:rPr>
          <w:color w:val="000000"/>
        </w:rPr>
        <w:t>Новополянского</w:t>
      </w:r>
      <w:r w:rsidRPr="00F743F0">
        <w:rPr>
          <w:color w:val="000000"/>
        </w:rPr>
        <w:t xml:space="preserve"> сельского поселения, имеющие, в соответствии с пунктом 2 статьи 13 Семейного кодекса Российской Федерации, уважительные причины для вступления в брак до достижения брачного возраста.</w:t>
      </w:r>
      <w:proofErr w:type="gramEnd"/>
    </w:p>
    <w:p w14:paraId="3F1F1D03" w14:textId="3B8498ED" w:rsidR="003B375F" w:rsidRPr="00F743F0" w:rsidRDefault="003B375F" w:rsidP="00BE756B">
      <w:pPr>
        <w:ind w:firstLine="709"/>
        <w:jc w:val="both"/>
        <w:rPr>
          <w:color w:val="000000"/>
        </w:rPr>
      </w:pPr>
      <w:r w:rsidRPr="00F743F0">
        <w:rPr>
          <w:color w:val="000000"/>
        </w:rPr>
        <w:t>1.3.</w:t>
      </w:r>
      <w:r w:rsidR="003F1024" w:rsidRPr="00F743F0">
        <w:rPr>
          <w:color w:val="000000"/>
        </w:rPr>
        <w:t xml:space="preserve"> </w:t>
      </w:r>
      <w:r w:rsidRPr="00F743F0">
        <w:rPr>
          <w:color w:val="000000"/>
        </w:rPr>
        <w:t xml:space="preserve">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w:t>
      </w:r>
      <w:r w:rsidRPr="00F743F0">
        <w:rPr>
          <w:color w:val="000000"/>
        </w:rPr>
        <w:lastRenderedPageBreak/>
        <w:t>анкетирования, проводимого органом, предоставляющим муниципальную услугу, а также результата, за предоставлением которого обратился заявитель</w:t>
      </w:r>
    </w:p>
    <w:p w14:paraId="27A8C3F3" w14:textId="3E58D887" w:rsidR="003B375F" w:rsidRPr="00F743F0" w:rsidRDefault="003B375F" w:rsidP="00BE756B">
      <w:pPr>
        <w:ind w:firstLine="709"/>
        <w:jc w:val="both"/>
        <w:rPr>
          <w:color w:val="000000"/>
        </w:rPr>
      </w:pPr>
      <w:r w:rsidRPr="00F743F0">
        <w:rPr>
          <w:color w:val="000000"/>
        </w:rPr>
        <w:t>1.3.1.</w:t>
      </w:r>
      <w:r w:rsidR="003F1024" w:rsidRPr="00F743F0">
        <w:rPr>
          <w:color w:val="000000"/>
        </w:rPr>
        <w:t xml:space="preserve"> </w:t>
      </w:r>
      <w:r w:rsidRPr="00F743F0">
        <w:rPr>
          <w:color w:val="000000"/>
        </w:rPr>
        <w:t>Предоставление заявителю муниципальной услуги, а также её результата, за предоставлением которого обратился заявитель, должно осуществляться в соответствии с вариантом предоставления муниципальной услуги, соответствующим признакам заявителя, определенным в результате анкетирования.</w:t>
      </w:r>
    </w:p>
    <w:p w14:paraId="1071FC2D" w14:textId="7D444550" w:rsidR="003B375F" w:rsidRPr="00F743F0" w:rsidRDefault="003B375F" w:rsidP="00BE756B">
      <w:pPr>
        <w:ind w:firstLine="709"/>
        <w:jc w:val="both"/>
        <w:rPr>
          <w:color w:val="000000"/>
        </w:rPr>
      </w:pPr>
      <w:r w:rsidRPr="00F743F0">
        <w:rPr>
          <w:color w:val="000000"/>
        </w:rPr>
        <w:t>1.3.2.Муниципальная услуга, а также результат муниципальной услуги могут быть предоставлены заявителю при личном обращении заявителя в органы, уполномоченные на предоставление услуги, филиалы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а также в электронном виде посредством Регионального порталов государственных и муниципальных услуг (далее – РПГУ) с учетом требований заявителя в соответствии с действующим законодательством.</w:t>
      </w:r>
    </w:p>
    <w:p w14:paraId="673A2895" w14:textId="77777777" w:rsidR="003B375F" w:rsidRPr="00F743F0" w:rsidRDefault="003B375F" w:rsidP="00BE756B">
      <w:pPr>
        <w:ind w:firstLine="709"/>
        <w:jc w:val="both"/>
        <w:rPr>
          <w:color w:val="000000"/>
        </w:rPr>
      </w:pPr>
      <w:r w:rsidRPr="00F743F0">
        <w:rPr>
          <w:color w:val="000000"/>
        </w:rPr>
        <w:t>2.Стандарт предоставления муниципальной услуги</w:t>
      </w:r>
    </w:p>
    <w:p w14:paraId="07AA10CC" w14:textId="53042F97" w:rsidR="003B375F" w:rsidRPr="00F743F0" w:rsidRDefault="003B375F" w:rsidP="00BE756B">
      <w:pPr>
        <w:ind w:firstLine="709"/>
        <w:jc w:val="both"/>
        <w:rPr>
          <w:color w:val="000000"/>
        </w:rPr>
      </w:pPr>
      <w:r w:rsidRPr="00F743F0">
        <w:rPr>
          <w:color w:val="000000"/>
        </w:rPr>
        <w:t>2.1.</w:t>
      </w:r>
      <w:r w:rsidR="003F1024" w:rsidRPr="00F743F0">
        <w:rPr>
          <w:color w:val="000000"/>
        </w:rPr>
        <w:t xml:space="preserve"> </w:t>
      </w:r>
      <w:r w:rsidRPr="00F743F0">
        <w:rPr>
          <w:color w:val="000000"/>
        </w:rPr>
        <w:t>Наименование муниципальной услуги.</w:t>
      </w:r>
    </w:p>
    <w:p w14:paraId="2253276C" w14:textId="2344A50A" w:rsidR="003B375F" w:rsidRPr="00F743F0" w:rsidRDefault="003B375F" w:rsidP="00BE756B">
      <w:pPr>
        <w:ind w:firstLine="709"/>
        <w:jc w:val="both"/>
        <w:rPr>
          <w:color w:val="000000"/>
        </w:rPr>
      </w:pPr>
      <w:r w:rsidRPr="00F743F0">
        <w:rPr>
          <w:color w:val="000000"/>
        </w:rPr>
        <w:t>2.1.1.</w:t>
      </w:r>
      <w:r w:rsidR="003F1024" w:rsidRPr="00F743F0">
        <w:rPr>
          <w:color w:val="000000"/>
        </w:rPr>
        <w:t xml:space="preserve"> </w:t>
      </w:r>
      <w:r w:rsidRPr="00F743F0">
        <w:rPr>
          <w:color w:val="000000"/>
        </w:rPr>
        <w:t>Наим</w:t>
      </w:r>
      <w:r w:rsidR="00BE756B">
        <w:rPr>
          <w:color w:val="000000"/>
        </w:rPr>
        <w:t xml:space="preserve">енование муниципальной услуги – </w:t>
      </w:r>
      <w:r w:rsidRPr="00F743F0">
        <w:rPr>
          <w:color w:val="000000"/>
        </w:rPr>
        <w:t>«Выдача разрешений на вступление в брак лицам, достигшим возраста шестнадцати лет».</w:t>
      </w:r>
    </w:p>
    <w:p w14:paraId="6B1C0E62" w14:textId="1111781D" w:rsidR="003B375F" w:rsidRPr="00F743F0" w:rsidRDefault="003B375F" w:rsidP="00BE756B">
      <w:pPr>
        <w:ind w:firstLine="709"/>
        <w:jc w:val="both"/>
        <w:rPr>
          <w:color w:val="000000"/>
        </w:rPr>
      </w:pPr>
      <w:r w:rsidRPr="00F743F0">
        <w:rPr>
          <w:color w:val="000000"/>
        </w:rPr>
        <w:t>2.1.2.</w:t>
      </w:r>
      <w:r w:rsidR="003F1024" w:rsidRPr="00F743F0">
        <w:rPr>
          <w:color w:val="000000"/>
        </w:rPr>
        <w:t xml:space="preserve"> </w:t>
      </w:r>
      <w:r w:rsidRPr="00F743F0">
        <w:rPr>
          <w:color w:val="000000"/>
        </w:rPr>
        <w:t>Получение муниципальной услуги носит заявительный характер и в упреждающем (</w:t>
      </w:r>
      <w:proofErr w:type="spellStart"/>
      <w:r w:rsidRPr="00F743F0">
        <w:rPr>
          <w:color w:val="000000"/>
        </w:rPr>
        <w:t>проактивном</w:t>
      </w:r>
      <w:proofErr w:type="spellEnd"/>
      <w:r w:rsidRPr="00F743F0">
        <w:rPr>
          <w:color w:val="000000"/>
        </w:rPr>
        <w:t>) режиме услуга не предоставляется.</w:t>
      </w:r>
    </w:p>
    <w:p w14:paraId="4E3E67DD" w14:textId="4FF92EDC" w:rsidR="003B375F" w:rsidRPr="00F743F0" w:rsidRDefault="003B375F" w:rsidP="00BE756B">
      <w:pPr>
        <w:ind w:firstLine="709"/>
        <w:jc w:val="both"/>
        <w:rPr>
          <w:color w:val="000000"/>
        </w:rPr>
      </w:pPr>
      <w:r w:rsidRPr="00F743F0">
        <w:rPr>
          <w:color w:val="000000"/>
        </w:rPr>
        <w:t>2.2.</w:t>
      </w:r>
      <w:r w:rsidR="003F1024" w:rsidRPr="00F743F0">
        <w:rPr>
          <w:color w:val="000000"/>
        </w:rPr>
        <w:t xml:space="preserve"> </w:t>
      </w:r>
      <w:r w:rsidRPr="00F743F0">
        <w:rPr>
          <w:color w:val="000000"/>
        </w:rPr>
        <w:t>Наименование органа, предоставляющего муниципальную услугу.</w:t>
      </w:r>
    </w:p>
    <w:p w14:paraId="4B2361DA" w14:textId="49A427E8" w:rsidR="003B375F" w:rsidRPr="00F743F0" w:rsidRDefault="003B375F" w:rsidP="00BE756B">
      <w:pPr>
        <w:ind w:firstLine="709"/>
        <w:jc w:val="both"/>
        <w:rPr>
          <w:color w:val="000000"/>
        </w:rPr>
      </w:pPr>
      <w:r w:rsidRPr="00F743F0">
        <w:rPr>
          <w:color w:val="000000"/>
        </w:rPr>
        <w:t>2.2.1.</w:t>
      </w:r>
      <w:r w:rsidR="003F1024" w:rsidRPr="00F743F0">
        <w:rPr>
          <w:color w:val="000000"/>
        </w:rPr>
        <w:t xml:space="preserve"> </w:t>
      </w:r>
      <w:r w:rsidRPr="00F743F0">
        <w:rPr>
          <w:color w:val="000000"/>
        </w:rPr>
        <w:t xml:space="preserve">Муниципальная услуга предоставляется администрацией </w:t>
      </w:r>
      <w:r w:rsidR="00BE756B">
        <w:rPr>
          <w:color w:val="000000"/>
        </w:rPr>
        <w:t>Новополянского</w:t>
      </w:r>
      <w:r w:rsidRPr="00F743F0">
        <w:rPr>
          <w:color w:val="000000"/>
        </w:rPr>
        <w:t xml:space="preserve"> сельского поселения (далее – Администрация).</w:t>
      </w:r>
    </w:p>
    <w:p w14:paraId="276DB67F" w14:textId="08000FA1" w:rsidR="003B375F" w:rsidRPr="00F743F0" w:rsidRDefault="003B375F" w:rsidP="00BE756B">
      <w:pPr>
        <w:ind w:firstLine="709"/>
        <w:jc w:val="both"/>
        <w:rPr>
          <w:color w:val="000000"/>
        </w:rPr>
      </w:pPr>
      <w:r w:rsidRPr="00F743F0">
        <w:rPr>
          <w:color w:val="000000"/>
        </w:rPr>
        <w:t>2.2.2.</w:t>
      </w:r>
      <w:r w:rsidR="003F1024" w:rsidRPr="00F743F0">
        <w:rPr>
          <w:color w:val="000000"/>
        </w:rPr>
        <w:t xml:space="preserve"> </w:t>
      </w:r>
      <w:r w:rsidRPr="00F743F0">
        <w:rPr>
          <w:color w:val="000000"/>
        </w:rPr>
        <w:t>Функции по предоставлению муниципальной услуги в администрации осуществляет общий отдел</w:t>
      </w:r>
      <w:r w:rsidR="00BE756B">
        <w:rPr>
          <w:i/>
          <w:iCs/>
          <w:color w:val="000000"/>
        </w:rPr>
        <w:t xml:space="preserve"> </w:t>
      </w:r>
      <w:r w:rsidRPr="00F743F0">
        <w:rPr>
          <w:color w:val="000000"/>
        </w:rPr>
        <w:t>(далее – Отдел).</w:t>
      </w:r>
    </w:p>
    <w:p w14:paraId="36FEF8DC" w14:textId="70993F34" w:rsidR="003B375F" w:rsidRPr="00F743F0" w:rsidRDefault="003B375F" w:rsidP="00BE756B">
      <w:pPr>
        <w:ind w:firstLine="709"/>
        <w:jc w:val="both"/>
        <w:rPr>
          <w:color w:val="000000"/>
        </w:rPr>
      </w:pPr>
      <w:r w:rsidRPr="00F743F0">
        <w:rPr>
          <w:color w:val="000000"/>
        </w:rPr>
        <w:t>2.2.3.</w:t>
      </w:r>
      <w:r w:rsidR="003F1024" w:rsidRPr="00F743F0">
        <w:rPr>
          <w:color w:val="000000"/>
        </w:rPr>
        <w:t xml:space="preserve"> </w:t>
      </w:r>
      <w:r w:rsidRPr="00F743F0">
        <w:rPr>
          <w:color w:val="000000"/>
        </w:rPr>
        <w:t>Муниципальная услуга может</w:t>
      </w:r>
      <w:r w:rsidR="00BE756B">
        <w:rPr>
          <w:i/>
          <w:iCs/>
          <w:color w:val="000000"/>
        </w:rPr>
        <w:t xml:space="preserve"> </w:t>
      </w:r>
      <w:r w:rsidRPr="00F743F0">
        <w:rPr>
          <w:color w:val="000000"/>
        </w:rPr>
        <w:t>предоставляться через МФЦ.</w:t>
      </w:r>
    </w:p>
    <w:p w14:paraId="6E9DD7C7" w14:textId="33A1AD78" w:rsidR="003B375F" w:rsidRPr="00F743F0" w:rsidRDefault="003B375F" w:rsidP="00BE756B">
      <w:pPr>
        <w:ind w:firstLine="709"/>
        <w:jc w:val="both"/>
        <w:rPr>
          <w:color w:val="000000"/>
        </w:rPr>
      </w:pPr>
      <w:r w:rsidRPr="00F743F0">
        <w:rPr>
          <w:color w:val="000000"/>
        </w:rPr>
        <w:t>2.2.4.</w:t>
      </w:r>
      <w:r w:rsidR="003F1024" w:rsidRPr="00F743F0">
        <w:rPr>
          <w:color w:val="000000"/>
        </w:rPr>
        <w:t xml:space="preserve"> </w:t>
      </w:r>
      <w:r w:rsidRPr="00F743F0">
        <w:rPr>
          <w:color w:val="000000"/>
        </w:rPr>
        <w:t>Перечень филиалов МФЦ размещен на сайте Администрации.</w:t>
      </w:r>
    </w:p>
    <w:p w14:paraId="386BCE8D" w14:textId="5C88AEBB" w:rsidR="003B375F" w:rsidRPr="00F743F0" w:rsidRDefault="003B375F" w:rsidP="00BE756B">
      <w:pPr>
        <w:ind w:firstLine="709"/>
        <w:jc w:val="both"/>
        <w:rPr>
          <w:color w:val="000000"/>
        </w:rPr>
      </w:pPr>
      <w:r w:rsidRPr="00F743F0">
        <w:rPr>
          <w:color w:val="000000"/>
        </w:rPr>
        <w:t>2.2.5.</w:t>
      </w:r>
      <w:r w:rsidR="003F1024" w:rsidRPr="00F743F0">
        <w:rPr>
          <w:color w:val="000000"/>
        </w:rPr>
        <w:t xml:space="preserve"> </w:t>
      </w:r>
      <w:r w:rsidRPr="00F743F0">
        <w:rPr>
          <w:color w:val="000000"/>
        </w:rPr>
        <w:t>При предоставлении муниципальной услуги МФЦ имеет возможность принять решение об отказе в приеме запроса и документов и (или) информации, необходимых для предоставления муниципальной услуги.</w:t>
      </w:r>
    </w:p>
    <w:p w14:paraId="1ADFC85F" w14:textId="4BEF295E" w:rsidR="003B375F" w:rsidRPr="00F743F0" w:rsidRDefault="003B375F" w:rsidP="00BE756B">
      <w:pPr>
        <w:ind w:firstLine="709"/>
        <w:jc w:val="both"/>
        <w:rPr>
          <w:color w:val="000000"/>
        </w:rPr>
      </w:pPr>
      <w:r w:rsidRPr="00F743F0">
        <w:rPr>
          <w:color w:val="000000"/>
        </w:rPr>
        <w:t>2.2.6.</w:t>
      </w:r>
      <w:r w:rsidR="000927A7">
        <w:rPr>
          <w:color w:val="000000"/>
        </w:rPr>
        <w:t xml:space="preserve"> </w:t>
      </w:r>
      <w:proofErr w:type="gramStart"/>
      <w:r w:rsidRPr="00F743F0">
        <w:rPr>
          <w:color w:val="000000"/>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утвержденных </w:t>
      </w:r>
      <w:r w:rsidR="008D44FE">
        <w:rPr>
          <w:color w:val="000000"/>
        </w:rPr>
        <w:t xml:space="preserve">постановления </w:t>
      </w:r>
      <w:r w:rsidR="00CA2FB4">
        <w:rPr>
          <w:color w:val="000000"/>
        </w:rPr>
        <w:t>а</w:t>
      </w:r>
      <w:r w:rsidR="008D44FE">
        <w:rPr>
          <w:color w:val="000000"/>
        </w:rPr>
        <w:t>дминистрации</w:t>
      </w:r>
      <w:r w:rsidRPr="00F743F0">
        <w:rPr>
          <w:color w:val="000000"/>
        </w:rPr>
        <w:t xml:space="preserve"> </w:t>
      </w:r>
      <w:r w:rsidR="00BE756B">
        <w:rPr>
          <w:color w:val="000000"/>
        </w:rPr>
        <w:t>Новополянского</w:t>
      </w:r>
      <w:r w:rsidRPr="00F743F0">
        <w:rPr>
          <w:color w:val="000000"/>
        </w:rPr>
        <w:t xml:space="preserve"> сельского поселения.</w:t>
      </w:r>
      <w:proofErr w:type="gramEnd"/>
    </w:p>
    <w:p w14:paraId="7FF0871E" w14:textId="2201A582" w:rsidR="003B375F" w:rsidRPr="00F743F0" w:rsidRDefault="003B375F" w:rsidP="00BE756B">
      <w:pPr>
        <w:ind w:firstLine="709"/>
        <w:jc w:val="both"/>
        <w:rPr>
          <w:color w:val="000000"/>
        </w:rPr>
      </w:pPr>
      <w:r w:rsidRPr="00F743F0">
        <w:rPr>
          <w:color w:val="000000"/>
        </w:rPr>
        <w:t>2.3.</w:t>
      </w:r>
      <w:r w:rsidR="003F1024" w:rsidRPr="00F743F0">
        <w:rPr>
          <w:color w:val="000000"/>
        </w:rPr>
        <w:t xml:space="preserve"> </w:t>
      </w:r>
      <w:r w:rsidRPr="00F743F0">
        <w:rPr>
          <w:color w:val="000000"/>
        </w:rPr>
        <w:t>Результат предоставления муниципальной услуги</w:t>
      </w:r>
    </w:p>
    <w:p w14:paraId="497C7964" w14:textId="343723E6" w:rsidR="003B375F" w:rsidRPr="00F743F0" w:rsidRDefault="003B375F" w:rsidP="00BE756B">
      <w:pPr>
        <w:ind w:firstLine="709"/>
        <w:jc w:val="both"/>
        <w:rPr>
          <w:color w:val="000000"/>
        </w:rPr>
      </w:pPr>
      <w:r w:rsidRPr="00F743F0">
        <w:rPr>
          <w:color w:val="000000"/>
        </w:rPr>
        <w:t>2.3.1.</w:t>
      </w:r>
      <w:r w:rsidR="003F1024" w:rsidRPr="00F743F0">
        <w:rPr>
          <w:color w:val="000000"/>
        </w:rPr>
        <w:t xml:space="preserve"> </w:t>
      </w:r>
      <w:r w:rsidRPr="00F743F0">
        <w:rPr>
          <w:color w:val="000000"/>
        </w:rPr>
        <w:t>Результатами предоставления услуги является:</w:t>
      </w:r>
    </w:p>
    <w:p w14:paraId="4749D5F5" w14:textId="5BFEA107" w:rsidR="003B375F" w:rsidRPr="00F743F0" w:rsidRDefault="003B375F" w:rsidP="00BE756B">
      <w:pPr>
        <w:ind w:firstLine="709"/>
        <w:jc w:val="both"/>
        <w:rPr>
          <w:color w:val="000000"/>
        </w:rPr>
      </w:pPr>
      <w:r w:rsidRPr="00F743F0">
        <w:rPr>
          <w:color w:val="000000"/>
        </w:rPr>
        <w:t>-</w:t>
      </w:r>
      <w:r w:rsidR="009044FD">
        <w:rPr>
          <w:color w:val="000000"/>
        </w:rPr>
        <w:t xml:space="preserve"> постановление</w:t>
      </w:r>
      <w:r w:rsidRPr="00F743F0">
        <w:rPr>
          <w:color w:val="000000"/>
        </w:rPr>
        <w:t xml:space="preserve"> о предоставлении муниципальной услуги с приложением документа (копии постановления);</w:t>
      </w:r>
    </w:p>
    <w:p w14:paraId="23968E15" w14:textId="3E25990E" w:rsidR="00E23C24" w:rsidRDefault="003B375F" w:rsidP="00BE756B">
      <w:pPr>
        <w:ind w:firstLine="709"/>
        <w:jc w:val="both"/>
        <w:rPr>
          <w:color w:val="000000"/>
        </w:rPr>
      </w:pPr>
      <w:r w:rsidRPr="00F743F0">
        <w:rPr>
          <w:color w:val="000000"/>
        </w:rPr>
        <w:t>-</w:t>
      </w:r>
      <w:r w:rsidR="009044FD">
        <w:rPr>
          <w:color w:val="000000"/>
        </w:rPr>
        <w:t xml:space="preserve"> уведомление </w:t>
      </w:r>
      <w:r w:rsidRPr="00F743F0">
        <w:rPr>
          <w:color w:val="000000"/>
        </w:rPr>
        <w:t>об отказе в предоставлении услуги.</w:t>
      </w:r>
    </w:p>
    <w:p w14:paraId="3D7460E4" w14:textId="05944137" w:rsidR="003B375F" w:rsidRPr="00F743F0" w:rsidRDefault="003B375F" w:rsidP="00BE756B">
      <w:pPr>
        <w:ind w:firstLine="709"/>
        <w:jc w:val="both"/>
        <w:rPr>
          <w:color w:val="000000"/>
        </w:rPr>
      </w:pPr>
      <w:r w:rsidRPr="00F743F0">
        <w:rPr>
          <w:color w:val="000000"/>
        </w:rPr>
        <w:lastRenderedPageBreak/>
        <w:t>2.3.2.</w:t>
      </w:r>
      <w:r w:rsidR="003F1024" w:rsidRPr="00F743F0">
        <w:rPr>
          <w:color w:val="000000"/>
        </w:rPr>
        <w:t xml:space="preserve"> </w:t>
      </w:r>
      <w:r w:rsidRPr="00F743F0">
        <w:rPr>
          <w:color w:val="000000"/>
        </w:rPr>
        <w:t>Наименование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14:paraId="34B5E8B7" w14:textId="77777777" w:rsidR="003B375F" w:rsidRPr="00F743F0" w:rsidRDefault="003B375F" w:rsidP="00BE756B">
      <w:pPr>
        <w:ind w:firstLine="709"/>
        <w:jc w:val="both"/>
        <w:rPr>
          <w:color w:val="000000"/>
        </w:rPr>
      </w:pPr>
      <w:r w:rsidRPr="00F743F0">
        <w:rPr>
          <w:color w:val="000000"/>
        </w:rPr>
        <w:t>-копия постановления;</w:t>
      </w:r>
    </w:p>
    <w:p w14:paraId="41AD7ECF" w14:textId="5D79C6F0" w:rsidR="003B375F" w:rsidRPr="00F743F0" w:rsidRDefault="003B375F" w:rsidP="00BE756B">
      <w:pPr>
        <w:ind w:firstLine="709"/>
        <w:jc w:val="both"/>
        <w:rPr>
          <w:color w:val="000000"/>
        </w:rPr>
      </w:pPr>
      <w:r w:rsidRPr="00F743F0">
        <w:rPr>
          <w:color w:val="000000"/>
        </w:rPr>
        <w:t>-</w:t>
      </w:r>
      <w:r w:rsidR="009044FD">
        <w:rPr>
          <w:color w:val="000000"/>
        </w:rPr>
        <w:t>уведомление</w:t>
      </w:r>
      <w:r w:rsidRPr="00F743F0">
        <w:rPr>
          <w:color w:val="000000"/>
        </w:rPr>
        <w:t xml:space="preserve"> об отказе.</w:t>
      </w:r>
    </w:p>
    <w:p w14:paraId="37E6AC3B" w14:textId="52377F14" w:rsidR="003B375F" w:rsidRPr="00F743F0" w:rsidRDefault="003B375F" w:rsidP="00BE756B">
      <w:pPr>
        <w:ind w:firstLine="709"/>
        <w:jc w:val="both"/>
        <w:rPr>
          <w:color w:val="000000"/>
        </w:rPr>
      </w:pPr>
      <w:r w:rsidRPr="00F743F0">
        <w:rPr>
          <w:color w:val="000000"/>
        </w:rPr>
        <w:t>2.3.3.</w:t>
      </w:r>
      <w:r w:rsidR="003F1024" w:rsidRPr="00F743F0">
        <w:rPr>
          <w:color w:val="000000"/>
        </w:rPr>
        <w:t xml:space="preserve"> </w:t>
      </w:r>
      <w:r w:rsidRPr="00F743F0">
        <w:rPr>
          <w:color w:val="000000"/>
        </w:rPr>
        <w:t>Состав реквизитов документа, содержащего решение о предоставлении и отказе в предоставлении муниципальной услуги, на основании которого заявителю предоставляется результат муниципальной услуги:</w:t>
      </w:r>
    </w:p>
    <w:p w14:paraId="276A35E4" w14:textId="77777777" w:rsidR="003B375F" w:rsidRPr="00F743F0" w:rsidRDefault="003B375F" w:rsidP="00BE756B">
      <w:pPr>
        <w:ind w:firstLine="709"/>
        <w:jc w:val="both"/>
        <w:rPr>
          <w:color w:val="000000"/>
        </w:rPr>
      </w:pPr>
      <w:r w:rsidRPr="00F743F0">
        <w:rPr>
          <w:color w:val="000000"/>
        </w:rPr>
        <w:t>-наименование уполномоченного органа;</w:t>
      </w:r>
    </w:p>
    <w:p w14:paraId="30A2393B" w14:textId="345CFEC4" w:rsidR="003B375F" w:rsidRPr="00F743F0" w:rsidRDefault="003B375F" w:rsidP="00BE756B">
      <w:pPr>
        <w:ind w:firstLine="709"/>
        <w:jc w:val="both"/>
        <w:rPr>
          <w:color w:val="000000"/>
        </w:rPr>
      </w:pPr>
      <w:r w:rsidRPr="00F743F0">
        <w:rPr>
          <w:color w:val="000000"/>
        </w:rPr>
        <w:t>-дата</w:t>
      </w:r>
      <w:r w:rsidR="00145954">
        <w:rPr>
          <w:color w:val="000000"/>
        </w:rPr>
        <w:t xml:space="preserve"> принятия</w:t>
      </w:r>
      <w:r w:rsidRPr="00F743F0">
        <w:rPr>
          <w:color w:val="000000"/>
        </w:rPr>
        <w:t xml:space="preserve"> решения уполномоченного органа местного самоуправления;</w:t>
      </w:r>
    </w:p>
    <w:p w14:paraId="5A7A5842" w14:textId="0422F510" w:rsidR="003B375F" w:rsidRPr="00F743F0" w:rsidRDefault="003B375F" w:rsidP="00BE756B">
      <w:pPr>
        <w:ind w:firstLine="709"/>
        <w:jc w:val="both"/>
        <w:rPr>
          <w:color w:val="000000"/>
        </w:rPr>
      </w:pPr>
      <w:r w:rsidRPr="00F743F0">
        <w:rPr>
          <w:color w:val="000000"/>
        </w:rPr>
        <w:t xml:space="preserve">-номер </w:t>
      </w:r>
      <w:r w:rsidR="00145954">
        <w:rPr>
          <w:color w:val="000000"/>
        </w:rPr>
        <w:t xml:space="preserve">принятого </w:t>
      </w:r>
      <w:r w:rsidRPr="00F743F0">
        <w:rPr>
          <w:color w:val="000000"/>
        </w:rPr>
        <w:t>решения уполномоченного органа местного самоуправления;</w:t>
      </w:r>
    </w:p>
    <w:p w14:paraId="2298D54A" w14:textId="77777777" w:rsidR="003B375F" w:rsidRPr="00F743F0" w:rsidRDefault="003B375F" w:rsidP="00BE756B">
      <w:pPr>
        <w:ind w:firstLine="709"/>
        <w:jc w:val="both"/>
        <w:rPr>
          <w:color w:val="000000"/>
        </w:rPr>
      </w:pPr>
      <w:r w:rsidRPr="00F743F0">
        <w:rPr>
          <w:color w:val="000000"/>
        </w:rPr>
        <w:t>-текст документа;</w:t>
      </w:r>
    </w:p>
    <w:p w14:paraId="5C3B2E48" w14:textId="77777777" w:rsidR="003B375F" w:rsidRPr="00F743F0" w:rsidRDefault="003B375F" w:rsidP="00BE756B">
      <w:pPr>
        <w:ind w:firstLine="709"/>
        <w:jc w:val="both"/>
        <w:rPr>
          <w:color w:val="000000"/>
        </w:rPr>
      </w:pPr>
      <w:r w:rsidRPr="00F743F0">
        <w:rPr>
          <w:color w:val="000000"/>
        </w:rPr>
        <w:t>-отметка о приложении;</w:t>
      </w:r>
    </w:p>
    <w:p w14:paraId="656B550C" w14:textId="77777777" w:rsidR="003B375F" w:rsidRPr="00F743F0" w:rsidRDefault="003B375F" w:rsidP="00BE756B">
      <w:pPr>
        <w:ind w:firstLine="709"/>
        <w:jc w:val="both"/>
        <w:rPr>
          <w:color w:val="000000"/>
        </w:rPr>
      </w:pPr>
      <w:r w:rsidRPr="00F743F0">
        <w:rPr>
          <w:color w:val="000000"/>
        </w:rPr>
        <w:t>-подпись;</w:t>
      </w:r>
    </w:p>
    <w:p w14:paraId="61AAA5D8" w14:textId="77777777" w:rsidR="003B375F" w:rsidRPr="00F743F0" w:rsidRDefault="003B375F" w:rsidP="00BE756B">
      <w:pPr>
        <w:ind w:firstLine="709"/>
        <w:jc w:val="both"/>
        <w:rPr>
          <w:color w:val="000000"/>
        </w:rPr>
      </w:pPr>
      <w:r w:rsidRPr="00F743F0">
        <w:rPr>
          <w:color w:val="000000"/>
        </w:rPr>
        <w:t>-отметка об электронной подписи;</w:t>
      </w:r>
    </w:p>
    <w:p w14:paraId="6AA92C4D" w14:textId="77777777" w:rsidR="003B375F" w:rsidRPr="00F743F0" w:rsidRDefault="003B375F" w:rsidP="00BE756B">
      <w:pPr>
        <w:ind w:firstLine="709"/>
        <w:jc w:val="both"/>
        <w:rPr>
          <w:color w:val="000000"/>
        </w:rPr>
      </w:pPr>
      <w:r w:rsidRPr="00F743F0">
        <w:rPr>
          <w:color w:val="000000"/>
        </w:rPr>
        <w:t>-отметка об исполнителе.</w:t>
      </w:r>
    </w:p>
    <w:p w14:paraId="77158832" w14:textId="2E4B1523" w:rsidR="003B375F" w:rsidRDefault="003B375F" w:rsidP="00BE756B">
      <w:pPr>
        <w:ind w:firstLine="709"/>
        <w:jc w:val="both"/>
        <w:rPr>
          <w:color w:val="000000"/>
        </w:rPr>
      </w:pPr>
      <w:r w:rsidRPr="00F743F0">
        <w:rPr>
          <w:color w:val="000000"/>
        </w:rPr>
        <w:t>2.3.4.</w:t>
      </w:r>
      <w:r w:rsidR="003F1024" w:rsidRPr="00F743F0">
        <w:rPr>
          <w:color w:val="000000"/>
        </w:rPr>
        <w:t xml:space="preserve"> </w:t>
      </w:r>
      <w:r w:rsidRPr="00F743F0">
        <w:rPr>
          <w:color w:val="000000"/>
        </w:rPr>
        <w:t>Наименование информационной системы, в которой фиксируется факт получения заявителем результата предоставления муниципальной услуги:</w:t>
      </w:r>
    </w:p>
    <w:p w14:paraId="1176B6C9" w14:textId="25BBD0CD" w:rsidR="00F743F0" w:rsidRPr="00F743F0" w:rsidRDefault="00F743F0" w:rsidP="00BE756B">
      <w:pPr>
        <w:ind w:firstLine="709"/>
        <w:jc w:val="both"/>
        <w:rPr>
          <w:color w:val="000000"/>
        </w:rPr>
      </w:pPr>
      <w:r>
        <w:rPr>
          <w:color w:val="000000"/>
        </w:rPr>
        <w:t>а) при получении результата предоставления услуги в МФЦ факт получения заявителем результата фиксируется в автоматизированной информационной системе многофункциональных центров;</w:t>
      </w:r>
    </w:p>
    <w:p w14:paraId="57CA4A54" w14:textId="3AA07595" w:rsidR="003B375F" w:rsidRPr="00F743F0" w:rsidRDefault="003B375F" w:rsidP="00BE756B">
      <w:pPr>
        <w:ind w:firstLine="709"/>
        <w:jc w:val="both"/>
        <w:rPr>
          <w:color w:val="000000"/>
        </w:rPr>
      </w:pPr>
      <w:r w:rsidRPr="00F743F0">
        <w:rPr>
          <w:color w:val="000000"/>
        </w:rPr>
        <w:t>б)</w:t>
      </w:r>
      <w:r w:rsidR="003F1024" w:rsidRPr="00F743F0">
        <w:rPr>
          <w:color w:val="000000"/>
        </w:rPr>
        <w:t xml:space="preserve"> </w:t>
      </w:r>
      <w:r w:rsidRPr="00F743F0">
        <w:rPr>
          <w:color w:val="000000"/>
        </w:rPr>
        <w:t>при получении результата предоставления услуги в электронном виде факт получения заявителем результата фиксируется на РПГУ.</w:t>
      </w:r>
    </w:p>
    <w:p w14:paraId="069257D4" w14:textId="38CBAF66" w:rsidR="003B375F" w:rsidRPr="00F743F0" w:rsidRDefault="003B375F" w:rsidP="00BE756B">
      <w:pPr>
        <w:ind w:firstLine="709"/>
        <w:jc w:val="both"/>
        <w:rPr>
          <w:color w:val="000000"/>
        </w:rPr>
      </w:pPr>
      <w:r w:rsidRPr="00F743F0">
        <w:rPr>
          <w:color w:val="000000"/>
        </w:rPr>
        <w:t>2.3.5.</w:t>
      </w:r>
      <w:r w:rsidR="003F1024" w:rsidRPr="00F743F0">
        <w:rPr>
          <w:color w:val="000000"/>
        </w:rPr>
        <w:t xml:space="preserve"> </w:t>
      </w:r>
      <w:r w:rsidRPr="00F743F0">
        <w:rPr>
          <w:color w:val="000000"/>
        </w:rPr>
        <w:t>Результат предоставления муниципальной услуги выдается заявителю (Представителю) в МФЦ или направляется по почте на бумажном носителе, подписанный уполномоченным должностным лицом (при условии указания соответствующего способа получения результата в запросе).</w:t>
      </w:r>
    </w:p>
    <w:p w14:paraId="3740154A" w14:textId="159154E2" w:rsidR="003B375F" w:rsidRPr="00F743F0" w:rsidRDefault="003B375F" w:rsidP="00BE756B">
      <w:pPr>
        <w:ind w:firstLine="709"/>
        <w:jc w:val="both"/>
        <w:rPr>
          <w:color w:val="000000"/>
        </w:rPr>
      </w:pPr>
      <w:r w:rsidRPr="00F743F0">
        <w:rPr>
          <w:color w:val="000000"/>
        </w:rPr>
        <w:t>2.3.6.</w:t>
      </w:r>
      <w:r w:rsidR="003F1024" w:rsidRPr="00F743F0">
        <w:rPr>
          <w:color w:val="000000"/>
        </w:rPr>
        <w:t xml:space="preserve"> </w:t>
      </w:r>
      <w:r w:rsidRPr="00F743F0">
        <w:rPr>
          <w:color w:val="000000"/>
        </w:rPr>
        <w:t>При обращении за предоставлением муниципальной услуги в электронном виде результат предоставления услуги направляется заявителю в личный кабинет на РПГУ в форме электронного документа, подписанного усиленной квалифицированной электронной подписью уполномоченного должностного лица органа, ответственного за предоставление услуги, в машиночитаемой форме.</w:t>
      </w:r>
    </w:p>
    <w:p w14:paraId="307D9758" w14:textId="03720ED6" w:rsidR="003B375F" w:rsidRPr="00F743F0" w:rsidRDefault="003B375F" w:rsidP="00BE756B">
      <w:pPr>
        <w:ind w:firstLine="709"/>
        <w:jc w:val="both"/>
        <w:rPr>
          <w:color w:val="000000"/>
        </w:rPr>
      </w:pPr>
      <w:r w:rsidRPr="00F743F0">
        <w:rPr>
          <w:color w:val="000000"/>
        </w:rPr>
        <w:t>2.3.7.</w:t>
      </w:r>
      <w:r w:rsidR="003F1024" w:rsidRPr="00F743F0">
        <w:rPr>
          <w:color w:val="000000"/>
        </w:rPr>
        <w:t xml:space="preserve"> </w:t>
      </w:r>
      <w:r w:rsidRPr="00F743F0">
        <w:rPr>
          <w:color w:val="000000"/>
        </w:rPr>
        <w:t>Вместе с результатом предоставления услуги заявителю в личный кабинет на РПГУ направляется уведомление о возможности получения результата предоставления услуги на бумажном носителе в органе, ответственном за предоставление услуги, или в МФЦ.</w:t>
      </w:r>
    </w:p>
    <w:p w14:paraId="41A991ED" w14:textId="16078A04" w:rsidR="003B375F" w:rsidRPr="00F743F0" w:rsidRDefault="003B375F" w:rsidP="00BE756B">
      <w:pPr>
        <w:ind w:firstLine="709"/>
        <w:jc w:val="both"/>
        <w:rPr>
          <w:color w:val="000000"/>
        </w:rPr>
      </w:pPr>
      <w:r w:rsidRPr="00F743F0">
        <w:rPr>
          <w:color w:val="000000"/>
        </w:rPr>
        <w:t>2.4.</w:t>
      </w:r>
      <w:r w:rsidR="003F1024" w:rsidRPr="00F743F0">
        <w:rPr>
          <w:color w:val="000000"/>
        </w:rPr>
        <w:t xml:space="preserve"> </w:t>
      </w:r>
      <w:r w:rsidRPr="00F743F0">
        <w:rPr>
          <w:color w:val="000000"/>
        </w:rPr>
        <w:t>Срок предоставления муниципальной услуги</w:t>
      </w:r>
    </w:p>
    <w:p w14:paraId="21501B6C" w14:textId="13F3D998" w:rsidR="003B375F" w:rsidRPr="00F743F0" w:rsidRDefault="003B375F" w:rsidP="00BE756B">
      <w:pPr>
        <w:ind w:firstLine="709"/>
        <w:jc w:val="both"/>
        <w:rPr>
          <w:color w:val="000000"/>
        </w:rPr>
      </w:pPr>
      <w:r w:rsidRPr="00F743F0">
        <w:rPr>
          <w:color w:val="000000"/>
        </w:rPr>
        <w:t>2.4.1.</w:t>
      </w:r>
      <w:r w:rsidR="003F1024" w:rsidRPr="00F743F0">
        <w:rPr>
          <w:color w:val="000000"/>
        </w:rPr>
        <w:t xml:space="preserve"> </w:t>
      </w:r>
      <w:r w:rsidRPr="00F743F0">
        <w:rPr>
          <w:color w:val="000000"/>
        </w:rPr>
        <w:t>Максимальный срок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 составляет:</w:t>
      </w:r>
    </w:p>
    <w:p w14:paraId="1938CE69" w14:textId="3112E21A" w:rsidR="003B375F" w:rsidRPr="00F743F0" w:rsidRDefault="003B375F" w:rsidP="00BE756B">
      <w:pPr>
        <w:ind w:firstLine="709"/>
        <w:jc w:val="both"/>
        <w:rPr>
          <w:color w:val="000000"/>
        </w:rPr>
      </w:pPr>
      <w:r w:rsidRPr="00F743F0">
        <w:rPr>
          <w:color w:val="000000"/>
        </w:rPr>
        <w:lastRenderedPageBreak/>
        <w:t>-</w:t>
      </w:r>
      <w:r w:rsidR="000927A7">
        <w:rPr>
          <w:color w:val="000000"/>
        </w:rPr>
        <w:t xml:space="preserve"> </w:t>
      </w:r>
      <w:r w:rsidRPr="00F743F0">
        <w:rPr>
          <w:color w:val="000000"/>
        </w:rPr>
        <w:t>10 календарных дней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Отдел, предоставляющий муниципальную услугу;</w:t>
      </w:r>
    </w:p>
    <w:p w14:paraId="33535342" w14:textId="3C78C8F3" w:rsidR="003B375F" w:rsidRPr="00F743F0" w:rsidRDefault="003B375F" w:rsidP="00BE756B">
      <w:pPr>
        <w:ind w:firstLine="709"/>
        <w:jc w:val="both"/>
        <w:rPr>
          <w:color w:val="000000"/>
        </w:rPr>
      </w:pPr>
      <w:r w:rsidRPr="00F743F0">
        <w:rPr>
          <w:color w:val="000000"/>
        </w:rPr>
        <w:t>-</w:t>
      </w:r>
      <w:r w:rsidR="000927A7">
        <w:rPr>
          <w:color w:val="000000"/>
        </w:rPr>
        <w:t xml:space="preserve"> </w:t>
      </w:r>
      <w:r w:rsidRPr="00F743F0">
        <w:rPr>
          <w:color w:val="000000"/>
        </w:rPr>
        <w:t>10 календарных дней в случае, если запрос и документы и (или) информация, необходимые для предоставления муниципальной услуги, поданы заявителем посредством РПГУ;</w:t>
      </w:r>
    </w:p>
    <w:p w14:paraId="1EADDEE6" w14:textId="00C1F363" w:rsidR="003B375F" w:rsidRPr="00F743F0" w:rsidRDefault="003B375F" w:rsidP="00BE756B">
      <w:pPr>
        <w:ind w:firstLine="709"/>
        <w:jc w:val="both"/>
        <w:rPr>
          <w:color w:val="000000"/>
        </w:rPr>
      </w:pPr>
      <w:r w:rsidRPr="00F743F0">
        <w:rPr>
          <w:color w:val="000000"/>
        </w:rPr>
        <w:t>-</w:t>
      </w:r>
      <w:r w:rsidR="000927A7">
        <w:rPr>
          <w:color w:val="000000"/>
        </w:rPr>
        <w:t xml:space="preserve"> </w:t>
      </w:r>
      <w:r w:rsidRPr="00F743F0">
        <w:rPr>
          <w:color w:val="000000"/>
        </w:rPr>
        <w:t xml:space="preserve">10 </w:t>
      </w:r>
      <w:proofErr w:type="gramStart"/>
      <w:r w:rsidRPr="00F743F0">
        <w:rPr>
          <w:color w:val="000000"/>
        </w:rPr>
        <w:t>календарных</w:t>
      </w:r>
      <w:proofErr w:type="gramEnd"/>
      <w:r w:rsidRPr="00F743F0">
        <w:rPr>
          <w:color w:val="000000"/>
        </w:rPr>
        <w:t xml:space="preserve"> дня в случае, если запрос и документы и (или) информация, необходимые для предоставления муниципальной услуги, поданы заявителем в МФЦ. В срок не включается 2 календарных дня, необходимых для передачи пакета документов в Отдел и результатов предоставления муниципальной услуги в МФЦ.</w:t>
      </w:r>
    </w:p>
    <w:p w14:paraId="137FD49D" w14:textId="0CEF474E" w:rsidR="003B375F" w:rsidRPr="00F743F0" w:rsidRDefault="003B375F" w:rsidP="00BE756B">
      <w:pPr>
        <w:ind w:firstLine="709"/>
        <w:jc w:val="both"/>
        <w:rPr>
          <w:color w:val="000000"/>
        </w:rPr>
      </w:pPr>
      <w:r w:rsidRPr="00F743F0">
        <w:rPr>
          <w:color w:val="000000"/>
        </w:rPr>
        <w:t>2.5.</w:t>
      </w:r>
      <w:r w:rsidR="003F1024" w:rsidRPr="00F743F0">
        <w:rPr>
          <w:color w:val="000000"/>
        </w:rPr>
        <w:t xml:space="preserve"> </w:t>
      </w:r>
      <w:r w:rsidRPr="00F743F0">
        <w:rPr>
          <w:color w:val="000000"/>
        </w:rPr>
        <w:t>Правовые основания для предоставления муниципальной услуги</w:t>
      </w:r>
    </w:p>
    <w:p w14:paraId="2A0C3BAA" w14:textId="4B7F59A2" w:rsidR="003B375F" w:rsidRPr="00F743F0" w:rsidRDefault="003B375F" w:rsidP="00BE756B">
      <w:pPr>
        <w:ind w:firstLine="709"/>
        <w:jc w:val="both"/>
        <w:rPr>
          <w:color w:val="000000"/>
        </w:rPr>
      </w:pPr>
      <w:r w:rsidRPr="00F743F0">
        <w:rPr>
          <w:color w:val="000000"/>
        </w:rPr>
        <w:t>2.5.1.Перечень нормативных правовых актов с указанием их реквизитов и источников официального опубликования, регулирующих предоставление муниципальной услуги, и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размещается на официальном сайте Администрации и в соответствующих разделах РПГУ.</w:t>
      </w:r>
    </w:p>
    <w:p w14:paraId="37E1A0E3" w14:textId="528F3FD2" w:rsidR="003B375F" w:rsidRPr="00F743F0" w:rsidRDefault="003B375F" w:rsidP="00BE756B">
      <w:pPr>
        <w:ind w:firstLine="709"/>
        <w:jc w:val="both"/>
        <w:rPr>
          <w:color w:val="000000"/>
        </w:rPr>
      </w:pPr>
      <w:r w:rsidRPr="00F743F0">
        <w:rPr>
          <w:color w:val="000000"/>
        </w:rPr>
        <w:t>2.6.</w:t>
      </w:r>
      <w:r w:rsidR="003F1024" w:rsidRPr="00F743F0">
        <w:rPr>
          <w:color w:val="000000"/>
        </w:rPr>
        <w:t xml:space="preserve"> </w:t>
      </w:r>
      <w:r w:rsidRPr="00F743F0">
        <w:rPr>
          <w:color w:val="000000"/>
        </w:rPr>
        <w:t>Исчерпывающий перечень документов, необходимых для предоставления муниципальной услуги</w:t>
      </w:r>
    </w:p>
    <w:p w14:paraId="65E5E474" w14:textId="5C9035E0" w:rsidR="003B375F" w:rsidRPr="00F743F0" w:rsidRDefault="003B375F" w:rsidP="00BE756B">
      <w:pPr>
        <w:ind w:firstLine="709"/>
        <w:jc w:val="both"/>
        <w:rPr>
          <w:color w:val="000000"/>
        </w:rPr>
      </w:pPr>
      <w:r w:rsidRPr="00F743F0">
        <w:rPr>
          <w:color w:val="000000"/>
        </w:rPr>
        <w:t>2.6.1.</w:t>
      </w:r>
      <w:r w:rsidR="003F1024" w:rsidRPr="00F743F0">
        <w:rPr>
          <w:color w:val="000000"/>
        </w:rPr>
        <w:t xml:space="preserve"> </w:t>
      </w:r>
      <w:r w:rsidRPr="00F743F0">
        <w:rPr>
          <w:color w:val="000000"/>
        </w:rPr>
        <w:t>Перечень документов, обязательных для предоставления заявителем, вне зависимости от основания для обращения за предоставлением услуги:</w:t>
      </w:r>
    </w:p>
    <w:p w14:paraId="3F7A14A0" w14:textId="2C10FC22" w:rsidR="003B375F" w:rsidRPr="00F743F0" w:rsidRDefault="000927A7" w:rsidP="00BE756B">
      <w:pPr>
        <w:ind w:firstLine="709"/>
        <w:jc w:val="both"/>
        <w:rPr>
          <w:color w:val="000000"/>
        </w:rPr>
      </w:pPr>
      <w:r>
        <w:rPr>
          <w:color w:val="000000"/>
        </w:rPr>
        <w:t xml:space="preserve">- заявление </w:t>
      </w:r>
      <w:r w:rsidR="003B375F" w:rsidRPr="00F743F0">
        <w:rPr>
          <w:color w:val="000000"/>
        </w:rPr>
        <w:t>о предоставлении муниципальной услуги (приложение 1,2);</w:t>
      </w:r>
    </w:p>
    <w:p w14:paraId="497619D6" w14:textId="22A56CEC" w:rsidR="003B375F" w:rsidRPr="00F743F0" w:rsidRDefault="003B375F" w:rsidP="00BE756B">
      <w:pPr>
        <w:ind w:firstLine="709"/>
        <w:jc w:val="both"/>
        <w:rPr>
          <w:color w:val="000000"/>
        </w:rPr>
      </w:pPr>
      <w:r w:rsidRPr="00F743F0">
        <w:rPr>
          <w:color w:val="000000"/>
        </w:rPr>
        <w:t>-</w:t>
      </w:r>
      <w:r w:rsidR="000927A7">
        <w:rPr>
          <w:color w:val="000000"/>
        </w:rPr>
        <w:t xml:space="preserve"> </w:t>
      </w:r>
      <w:r w:rsidRPr="00F743F0">
        <w:rPr>
          <w:color w:val="000000"/>
        </w:rPr>
        <w:t>документы, удостоверяющие личность;</w:t>
      </w:r>
    </w:p>
    <w:p w14:paraId="52CA0D2B" w14:textId="3F505D48" w:rsidR="003B375F" w:rsidRPr="00F743F0" w:rsidRDefault="003B375F" w:rsidP="00BE756B">
      <w:pPr>
        <w:ind w:firstLine="709"/>
        <w:jc w:val="both"/>
        <w:rPr>
          <w:color w:val="000000"/>
        </w:rPr>
      </w:pPr>
      <w:r w:rsidRPr="00F743F0">
        <w:rPr>
          <w:color w:val="000000"/>
        </w:rPr>
        <w:t>-</w:t>
      </w:r>
      <w:r w:rsidR="000927A7">
        <w:rPr>
          <w:color w:val="000000"/>
        </w:rPr>
        <w:t xml:space="preserve"> </w:t>
      </w:r>
      <w:r w:rsidRPr="00F743F0">
        <w:rPr>
          <w:color w:val="000000"/>
        </w:rPr>
        <w:t>документ, подтверждающий наличие уважительных причин для вступления в брак;</w:t>
      </w:r>
    </w:p>
    <w:p w14:paraId="2C681013" w14:textId="77777777" w:rsidR="003B375F" w:rsidRPr="00F743F0" w:rsidRDefault="003B375F" w:rsidP="00BE756B">
      <w:pPr>
        <w:ind w:firstLine="709"/>
        <w:jc w:val="both"/>
        <w:rPr>
          <w:color w:val="000000"/>
        </w:rPr>
      </w:pPr>
      <w:r w:rsidRPr="00F743F0">
        <w:rPr>
          <w:color w:val="000000"/>
        </w:rPr>
        <w:t>-согласия на обработку персональных данных заявителей (приложение 3).</w:t>
      </w:r>
    </w:p>
    <w:p w14:paraId="2F3D807F" w14:textId="236FC35E" w:rsidR="003B375F" w:rsidRPr="00F743F0" w:rsidRDefault="003B375F" w:rsidP="00BE756B">
      <w:pPr>
        <w:ind w:firstLine="709"/>
        <w:jc w:val="both"/>
        <w:rPr>
          <w:color w:val="000000"/>
        </w:rPr>
      </w:pPr>
      <w:r w:rsidRPr="00F743F0">
        <w:rPr>
          <w:color w:val="000000"/>
        </w:rPr>
        <w:t>2.6.2.</w:t>
      </w:r>
      <w:r w:rsidR="003F1024" w:rsidRPr="00F743F0">
        <w:rPr>
          <w:color w:val="000000"/>
        </w:rPr>
        <w:t xml:space="preserve"> </w:t>
      </w:r>
      <w:r w:rsidRPr="00F743F0">
        <w:rPr>
          <w:color w:val="000000"/>
        </w:rPr>
        <w:t>Запрос о предоставлении муниципальной услуги должен содержать:</w:t>
      </w:r>
    </w:p>
    <w:p w14:paraId="65774893" w14:textId="00839976" w:rsidR="003B375F" w:rsidRPr="00F743F0" w:rsidRDefault="003B375F" w:rsidP="00BE756B">
      <w:pPr>
        <w:ind w:firstLine="709"/>
        <w:jc w:val="both"/>
        <w:rPr>
          <w:color w:val="000000"/>
        </w:rPr>
      </w:pPr>
      <w:r w:rsidRPr="00F743F0">
        <w:rPr>
          <w:color w:val="000000"/>
        </w:rPr>
        <w:t>-</w:t>
      </w:r>
      <w:r w:rsidR="000927A7">
        <w:rPr>
          <w:color w:val="000000"/>
        </w:rPr>
        <w:t xml:space="preserve"> </w:t>
      </w:r>
      <w:r w:rsidRPr="00F743F0">
        <w:rPr>
          <w:color w:val="000000"/>
        </w:rPr>
        <w:t xml:space="preserve">полное наименование органа, предоставляющего муниципальную услугу: Администрация </w:t>
      </w:r>
      <w:r w:rsidR="00BE756B">
        <w:rPr>
          <w:color w:val="000000"/>
        </w:rPr>
        <w:t>Новополянского</w:t>
      </w:r>
      <w:r w:rsidRPr="00F743F0">
        <w:rPr>
          <w:color w:val="000000"/>
        </w:rPr>
        <w:t xml:space="preserve"> сельского поселения</w:t>
      </w:r>
      <w:r w:rsidR="00CA2FB4">
        <w:rPr>
          <w:color w:val="000000"/>
        </w:rPr>
        <w:t xml:space="preserve"> Апшеронского района</w:t>
      </w:r>
      <w:r w:rsidRPr="00F743F0">
        <w:rPr>
          <w:color w:val="000000"/>
        </w:rPr>
        <w:t>;</w:t>
      </w:r>
    </w:p>
    <w:p w14:paraId="2C281156" w14:textId="53A2FE16" w:rsidR="003B375F" w:rsidRPr="00F743F0" w:rsidRDefault="003B375F" w:rsidP="00BE756B">
      <w:pPr>
        <w:ind w:firstLine="709"/>
        <w:jc w:val="both"/>
        <w:rPr>
          <w:color w:val="000000"/>
        </w:rPr>
      </w:pPr>
      <w:proofErr w:type="gramStart"/>
      <w:r w:rsidRPr="00F743F0">
        <w:rPr>
          <w:color w:val="000000"/>
        </w:rPr>
        <w:t>-</w:t>
      </w:r>
      <w:r w:rsidR="000927A7">
        <w:rPr>
          <w:color w:val="000000"/>
        </w:rPr>
        <w:t xml:space="preserve"> </w:t>
      </w:r>
      <w:r w:rsidRPr="00F743F0">
        <w:rPr>
          <w:color w:val="000000"/>
        </w:rPr>
        <w:t>сведения (атрибуты), позволяющие идентифицировать заявителя, содержащихся в документах, предусмотренных законодательством Российской Федерации, сведения, позволяющие идентифицировать Представителя, содержащиеся в документах, предусмотренных законодательством Российской Федерации и дополнительные сведения, необходимые для предоставления муниципальной услуги.</w:t>
      </w:r>
      <w:proofErr w:type="gramEnd"/>
    </w:p>
    <w:p w14:paraId="182DD33B" w14:textId="11A6C3B2" w:rsidR="003B375F" w:rsidRPr="00F743F0" w:rsidRDefault="003B375F" w:rsidP="00BE756B">
      <w:pPr>
        <w:ind w:firstLine="709"/>
        <w:jc w:val="both"/>
        <w:rPr>
          <w:color w:val="000000"/>
        </w:rPr>
      </w:pPr>
      <w:r w:rsidRPr="00F743F0">
        <w:rPr>
          <w:color w:val="000000"/>
        </w:rPr>
        <w:t>2.6.3.</w:t>
      </w:r>
      <w:r w:rsidR="003F1024" w:rsidRPr="00F743F0">
        <w:rPr>
          <w:color w:val="000000"/>
        </w:rPr>
        <w:t xml:space="preserve"> </w:t>
      </w:r>
      <w:r w:rsidRPr="00F743F0">
        <w:rPr>
          <w:color w:val="000000"/>
        </w:rPr>
        <w:t>Запрещается требовать от заявителя:</w:t>
      </w:r>
    </w:p>
    <w:p w14:paraId="310D40BF" w14:textId="2EFA7101" w:rsidR="003B375F" w:rsidRPr="00F743F0" w:rsidRDefault="003B375F" w:rsidP="00BE756B">
      <w:pPr>
        <w:ind w:firstLine="709"/>
        <w:jc w:val="both"/>
        <w:rPr>
          <w:color w:val="000000"/>
        </w:rPr>
      </w:pPr>
      <w:r w:rsidRPr="00F743F0">
        <w:rPr>
          <w:color w:val="000000"/>
        </w:rPr>
        <w:t>-</w:t>
      </w:r>
      <w:r w:rsidR="000927A7">
        <w:rPr>
          <w:color w:val="000000"/>
        </w:rPr>
        <w:t xml:space="preserve"> </w:t>
      </w:r>
      <w:r w:rsidRPr="00F743F0">
        <w:rPr>
          <w:color w:val="000000"/>
        </w:rPr>
        <w:t>документы или информацию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479AFB5" w14:textId="58CDFE97" w:rsidR="003B375F" w:rsidRPr="00F743F0" w:rsidRDefault="003B375F" w:rsidP="00BE756B">
      <w:pPr>
        <w:ind w:firstLine="709"/>
        <w:jc w:val="both"/>
        <w:rPr>
          <w:color w:val="000000"/>
        </w:rPr>
      </w:pPr>
      <w:proofErr w:type="gramStart"/>
      <w:r w:rsidRPr="00F743F0">
        <w:rPr>
          <w:color w:val="000000"/>
        </w:rPr>
        <w:lastRenderedPageBreak/>
        <w:t>-</w:t>
      </w:r>
      <w:r w:rsidR="000927A7">
        <w:rPr>
          <w:color w:val="000000"/>
        </w:rPr>
        <w:t xml:space="preserve"> </w:t>
      </w:r>
      <w:r w:rsidRPr="00F743F0">
        <w:rPr>
          <w:color w:val="000000"/>
        </w:rPr>
        <w:t>предоставления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w:t>
      </w:r>
      <w:hyperlink r:id="rId13" w:tgtFrame="_blank" w:history="1">
        <w:r w:rsidRPr="00F743F0">
          <w:rPr>
            <w:color w:val="000000" w:themeColor="text1"/>
          </w:rPr>
          <w:t>от 27 июля</w:t>
        </w:r>
        <w:proofErr w:type="gramEnd"/>
        <w:r w:rsidRPr="00F743F0">
          <w:rPr>
            <w:color w:val="000000" w:themeColor="text1"/>
          </w:rPr>
          <w:t xml:space="preserve"> 2010 года № 210-ФЗ</w:t>
        </w:r>
      </w:hyperlink>
      <w:r w:rsidRPr="00F743F0">
        <w:rPr>
          <w:color w:val="000000"/>
        </w:rPr>
        <w:t> «Об организации предоставления государственных и муниципальных услуг» (далее – Федеральный закон);</w:t>
      </w:r>
    </w:p>
    <w:p w14:paraId="2B56A82B" w14:textId="792D513F" w:rsidR="003B375F" w:rsidRPr="00F743F0" w:rsidRDefault="003B375F" w:rsidP="00BE756B">
      <w:pPr>
        <w:ind w:firstLine="709"/>
        <w:jc w:val="both"/>
        <w:rPr>
          <w:color w:val="000000"/>
        </w:rPr>
      </w:pPr>
      <w:r w:rsidRPr="00F743F0">
        <w:rPr>
          <w:color w:val="000000"/>
        </w:rPr>
        <w:t>-</w:t>
      </w:r>
      <w:r w:rsidR="00543132">
        <w:rPr>
          <w:color w:val="000000"/>
        </w:rPr>
        <w:t xml:space="preserve"> </w:t>
      </w:r>
      <w:r w:rsidRPr="00F743F0">
        <w:rPr>
          <w:color w:val="000000"/>
        </w:rPr>
        <w:t>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367E454D" w14:textId="5A92CC1B" w:rsidR="003B375F" w:rsidRPr="00F743F0" w:rsidRDefault="003B375F" w:rsidP="00BE756B">
      <w:pPr>
        <w:ind w:firstLine="709"/>
        <w:jc w:val="both"/>
        <w:rPr>
          <w:color w:val="000000"/>
        </w:rPr>
      </w:pPr>
      <w:r w:rsidRPr="00F743F0">
        <w:rPr>
          <w:color w:val="000000"/>
        </w:rPr>
        <w:t>-</w:t>
      </w:r>
      <w:r w:rsidR="00543132">
        <w:rPr>
          <w:color w:val="000000"/>
        </w:rPr>
        <w:t xml:space="preserve"> </w:t>
      </w:r>
      <w:r w:rsidRPr="00F743F0">
        <w:rPr>
          <w:color w:val="000000"/>
        </w:rPr>
        <w:t>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w:t>
      </w:r>
    </w:p>
    <w:p w14:paraId="25355FFC" w14:textId="4CAD0924" w:rsidR="003B375F" w:rsidRPr="00F743F0" w:rsidRDefault="003B375F" w:rsidP="00BE756B">
      <w:pPr>
        <w:ind w:firstLine="709"/>
        <w:jc w:val="both"/>
        <w:rPr>
          <w:color w:val="000000"/>
        </w:rPr>
      </w:pPr>
      <w:r w:rsidRPr="00F743F0">
        <w:rPr>
          <w:color w:val="000000"/>
        </w:rPr>
        <w:t>-</w:t>
      </w:r>
      <w:r w:rsidR="00543132">
        <w:rPr>
          <w:color w:val="000000"/>
        </w:rPr>
        <w:t xml:space="preserve"> </w:t>
      </w:r>
      <w:r w:rsidRPr="00F743F0">
        <w:rPr>
          <w:color w:val="000000"/>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0BB00531" w14:textId="207CD92F" w:rsidR="003B375F" w:rsidRPr="00F743F0" w:rsidRDefault="003B375F" w:rsidP="00BE756B">
      <w:pPr>
        <w:ind w:firstLine="709"/>
        <w:jc w:val="both"/>
        <w:rPr>
          <w:color w:val="000000"/>
        </w:rPr>
      </w:pPr>
      <w:r w:rsidRPr="00F743F0">
        <w:rPr>
          <w:color w:val="000000"/>
        </w:rPr>
        <w:t>2.6.4.</w:t>
      </w:r>
      <w:r w:rsidR="003F1024" w:rsidRPr="00F743F0">
        <w:rPr>
          <w:color w:val="000000"/>
        </w:rPr>
        <w:t xml:space="preserve"> </w:t>
      </w:r>
      <w:r w:rsidRPr="00F743F0">
        <w:rPr>
          <w:color w:val="000000"/>
        </w:rPr>
        <w:t>Запрещается отказывать:</w:t>
      </w:r>
    </w:p>
    <w:p w14:paraId="7AC3D694" w14:textId="2544820C" w:rsidR="003B375F" w:rsidRPr="00F743F0" w:rsidRDefault="003B375F" w:rsidP="00BE756B">
      <w:pPr>
        <w:ind w:firstLine="709"/>
        <w:jc w:val="both"/>
        <w:rPr>
          <w:color w:val="000000"/>
        </w:rPr>
      </w:pPr>
      <w:r w:rsidRPr="00F743F0">
        <w:rPr>
          <w:color w:val="000000"/>
        </w:rPr>
        <w:t>-</w:t>
      </w:r>
      <w:r w:rsidR="00543132">
        <w:rPr>
          <w:color w:val="000000"/>
        </w:rPr>
        <w:t xml:space="preserve"> </w:t>
      </w:r>
      <w:r w:rsidRPr="00F743F0">
        <w:rPr>
          <w:color w:val="000000"/>
        </w:rPr>
        <w:t>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14:paraId="460BEB4B" w14:textId="503DC347" w:rsidR="003B375F" w:rsidRPr="00F743F0" w:rsidRDefault="003B375F" w:rsidP="00BE756B">
      <w:pPr>
        <w:ind w:firstLine="709"/>
        <w:jc w:val="both"/>
        <w:rPr>
          <w:color w:val="000000"/>
        </w:rPr>
      </w:pPr>
      <w:proofErr w:type="gramStart"/>
      <w:r w:rsidRPr="00F743F0">
        <w:rPr>
          <w:color w:val="000000"/>
        </w:rPr>
        <w:t>-</w:t>
      </w:r>
      <w:r w:rsidR="00543132">
        <w:rPr>
          <w:color w:val="000000"/>
        </w:rPr>
        <w:t xml:space="preserve"> </w:t>
      </w:r>
      <w:r w:rsidRPr="00F743F0">
        <w:rPr>
          <w:color w:val="000000"/>
        </w:rPr>
        <w:t>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14:paraId="524E7C14" w14:textId="6C79481E" w:rsidR="003B375F" w:rsidRPr="00F743F0" w:rsidRDefault="003B375F" w:rsidP="00BE756B">
      <w:pPr>
        <w:ind w:firstLine="709"/>
        <w:jc w:val="both"/>
        <w:rPr>
          <w:color w:val="000000"/>
        </w:rPr>
      </w:pPr>
      <w:proofErr w:type="gramStart"/>
      <w:r w:rsidRPr="00F743F0">
        <w:rPr>
          <w:color w:val="000000"/>
        </w:rPr>
        <w:t>-</w:t>
      </w:r>
      <w:r w:rsidR="00543132">
        <w:rPr>
          <w:color w:val="000000"/>
        </w:rPr>
        <w:t xml:space="preserve"> </w:t>
      </w:r>
      <w:r w:rsidRPr="00F743F0">
        <w:rPr>
          <w:color w:val="000000"/>
        </w:rPr>
        <w:t>в исправлении допущенных органом, предоставляющим муниципальную услугу, должностным лицом органа, предоставляющего муниципальную услугу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14:paraId="27FAF152" w14:textId="71ACCEC7" w:rsidR="003B375F" w:rsidRPr="00F743F0" w:rsidRDefault="003B375F" w:rsidP="00BE756B">
      <w:pPr>
        <w:ind w:firstLine="709"/>
        <w:jc w:val="both"/>
        <w:rPr>
          <w:color w:val="000000"/>
        </w:rPr>
      </w:pPr>
      <w:r w:rsidRPr="00F743F0">
        <w:rPr>
          <w:color w:val="000000"/>
        </w:rPr>
        <w:t>2.6.5.</w:t>
      </w:r>
      <w:r w:rsidR="000927A7">
        <w:rPr>
          <w:color w:val="000000"/>
        </w:rPr>
        <w:t xml:space="preserve"> </w:t>
      </w:r>
      <w:r w:rsidRPr="00F743F0">
        <w:rPr>
          <w:color w:val="000000"/>
        </w:rPr>
        <w:t>В случае направления запроса посредством РПГУ формирование запроса осуществляется посредством заполнения интерактивной формы без необходимости дополнительной подачи запроса в какой-либо иной форме.</w:t>
      </w:r>
    </w:p>
    <w:p w14:paraId="61089966" w14:textId="77777777" w:rsidR="003B375F" w:rsidRPr="00F743F0" w:rsidRDefault="003B375F" w:rsidP="00BE756B">
      <w:pPr>
        <w:ind w:firstLine="709"/>
        <w:jc w:val="both"/>
        <w:rPr>
          <w:color w:val="000000"/>
        </w:rPr>
      </w:pPr>
      <w:r w:rsidRPr="00F743F0">
        <w:rPr>
          <w:color w:val="000000"/>
        </w:rPr>
        <w:lastRenderedPageBreak/>
        <w:t>2.6.6.В запросе также указывается один из следующих способов направления результата предоставления муниципальной услуги:</w:t>
      </w:r>
    </w:p>
    <w:p w14:paraId="21F1CA41" w14:textId="03D09220" w:rsidR="003B375F" w:rsidRPr="00F743F0" w:rsidRDefault="003B375F" w:rsidP="00BE756B">
      <w:pPr>
        <w:ind w:firstLine="709"/>
        <w:jc w:val="both"/>
        <w:rPr>
          <w:color w:val="000000"/>
        </w:rPr>
      </w:pPr>
      <w:r w:rsidRPr="00F743F0">
        <w:rPr>
          <w:color w:val="000000"/>
        </w:rPr>
        <w:t>-</w:t>
      </w:r>
      <w:r w:rsidR="00543132">
        <w:rPr>
          <w:color w:val="000000"/>
        </w:rPr>
        <w:t xml:space="preserve"> </w:t>
      </w:r>
      <w:r w:rsidRPr="00F743F0">
        <w:rPr>
          <w:color w:val="000000"/>
        </w:rPr>
        <w:t>в форме электронного документа в личном кабинете на РПГУ;</w:t>
      </w:r>
    </w:p>
    <w:p w14:paraId="53E8DE2D" w14:textId="73828667" w:rsidR="003B375F" w:rsidRPr="00F743F0" w:rsidRDefault="003B375F" w:rsidP="00BE756B">
      <w:pPr>
        <w:ind w:firstLine="709"/>
        <w:jc w:val="both"/>
        <w:rPr>
          <w:color w:val="000000"/>
        </w:rPr>
      </w:pPr>
      <w:r w:rsidRPr="00F743F0">
        <w:rPr>
          <w:color w:val="000000"/>
        </w:rPr>
        <w:t>-</w:t>
      </w:r>
      <w:r w:rsidR="00543132">
        <w:rPr>
          <w:color w:val="000000"/>
        </w:rPr>
        <w:t xml:space="preserve"> </w:t>
      </w:r>
      <w:r w:rsidRPr="00F743F0">
        <w:rPr>
          <w:color w:val="000000"/>
        </w:rPr>
        <w:t>дополнительно на бумажном носителе в виде распечатанного экземпляра электронного документа в Отделе, МФЦ.</w:t>
      </w:r>
    </w:p>
    <w:p w14:paraId="27A057E4" w14:textId="716B00C5" w:rsidR="003B375F" w:rsidRPr="00F743F0" w:rsidRDefault="003B375F" w:rsidP="00BE756B">
      <w:pPr>
        <w:ind w:firstLine="709"/>
        <w:jc w:val="both"/>
        <w:rPr>
          <w:color w:val="000000"/>
        </w:rPr>
      </w:pPr>
      <w:r w:rsidRPr="00F743F0">
        <w:rPr>
          <w:color w:val="000000"/>
        </w:rPr>
        <w:t>-</w:t>
      </w:r>
      <w:r w:rsidR="00543132">
        <w:rPr>
          <w:color w:val="000000"/>
        </w:rPr>
        <w:t xml:space="preserve"> </w:t>
      </w:r>
      <w:r w:rsidRPr="00F743F0">
        <w:rPr>
          <w:color w:val="000000"/>
        </w:rPr>
        <w:t>на бумажном носителе в Отделе, МФЦ (указывается в случае, если результат, согласно нормативн</w:t>
      </w:r>
      <w:proofErr w:type="gramStart"/>
      <w:r w:rsidRPr="00F743F0">
        <w:rPr>
          <w:color w:val="000000"/>
        </w:rPr>
        <w:t>о</w:t>
      </w:r>
      <w:r w:rsidR="003F1024" w:rsidRPr="00F743F0">
        <w:rPr>
          <w:color w:val="000000"/>
        </w:rPr>
        <w:t>-</w:t>
      </w:r>
      <w:proofErr w:type="gramEnd"/>
      <w:r w:rsidRPr="00F743F0">
        <w:rPr>
          <w:color w:val="000000"/>
        </w:rPr>
        <w:t xml:space="preserve"> правовых актов, выдается исключительно на бумажном или ином носителе).</w:t>
      </w:r>
    </w:p>
    <w:p w14:paraId="4D587CC0" w14:textId="7D0087EA" w:rsidR="003B375F" w:rsidRPr="00F743F0" w:rsidRDefault="003B375F" w:rsidP="00BE756B">
      <w:pPr>
        <w:ind w:firstLine="709"/>
        <w:jc w:val="both"/>
        <w:rPr>
          <w:color w:val="000000"/>
        </w:rPr>
      </w:pPr>
      <w:r w:rsidRPr="00F743F0">
        <w:rPr>
          <w:color w:val="000000"/>
        </w:rPr>
        <w:t>2.6.7.В случае направления запроса посредством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14:paraId="39B36816" w14:textId="780A73DF" w:rsidR="003B375F" w:rsidRPr="00F743F0" w:rsidRDefault="003B375F" w:rsidP="00BE756B">
      <w:pPr>
        <w:ind w:firstLine="709"/>
        <w:jc w:val="both"/>
        <w:rPr>
          <w:color w:val="000000"/>
        </w:rPr>
      </w:pPr>
      <w:r w:rsidRPr="00F743F0">
        <w:rPr>
          <w:color w:val="000000"/>
        </w:rPr>
        <w:t>2.7.</w:t>
      </w:r>
      <w:r w:rsidR="003F1024" w:rsidRPr="00F743F0">
        <w:rPr>
          <w:color w:val="000000"/>
        </w:rPr>
        <w:t xml:space="preserve"> </w:t>
      </w:r>
      <w:r w:rsidRPr="00F743F0">
        <w:rPr>
          <w:color w:val="000000"/>
        </w:rPr>
        <w:t>Исчерпывающий перечень оснований для отказа в приеме документов, необходимых для предоставления муниципальной услуги</w:t>
      </w:r>
    </w:p>
    <w:p w14:paraId="32ACF374" w14:textId="77777777" w:rsidR="003B375F" w:rsidRPr="00F743F0" w:rsidRDefault="003B375F" w:rsidP="00BE756B">
      <w:pPr>
        <w:ind w:firstLine="709"/>
        <w:jc w:val="both"/>
        <w:rPr>
          <w:color w:val="000000"/>
        </w:rPr>
      </w:pPr>
      <w:r w:rsidRPr="00F743F0">
        <w:rPr>
          <w:color w:val="000000"/>
        </w:rPr>
        <w:t>2.7.1.В приеме документов отказывается при наличии следующих оснований:</w:t>
      </w:r>
    </w:p>
    <w:p w14:paraId="30046C5A" w14:textId="4BF37281" w:rsidR="003B375F" w:rsidRPr="00F743F0" w:rsidRDefault="003B375F" w:rsidP="00BE756B">
      <w:pPr>
        <w:ind w:firstLine="709"/>
        <w:jc w:val="both"/>
        <w:rPr>
          <w:color w:val="000000"/>
        </w:rPr>
      </w:pPr>
      <w:r w:rsidRPr="00F743F0">
        <w:rPr>
          <w:color w:val="000000"/>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34BD8FEA" w14:textId="557C904F" w:rsidR="003B375F" w:rsidRPr="00F743F0" w:rsidRDefault="003B375F" w:rsidP="00BE756B">
      <w:pPr>
        <w:ind w:firstLine="709"/>
        <w:jc w:val="both"/>
        <w:rPr>
          <w:color w:val="000000"/>
        </w:rPr>
      </w:pPr>
      <w:r w:rsidRPr="00F743F0">
        <w:rPr>
          <w:color w:val="000000"/>
        </w:rPr>
        <w:t>Документы содержат повреждения, наличие которых не позволяет в полном объеме использовать информацию и сведения;</w:t>
      </w:r>
    </w:p>
    <w:p w14:paraId="6746C7F7" w14:textId="26B9118D" w:rsidR="003B375F" w:rsidRPr="00F743F0" w:rsidRDefault="003B375F" w:rsidP="00BE756B">
      <w:pPr>
        <w:ind w:firstLine="709"/>
        <w:jc w:val="both"/>
        <w:rPr>
          <w:color w:val="000000"/>
        </w:rPr>
      </w:pPr>
      <w:r w:rsidRPr="00F743F0">
        <w:rPr>
          <w:color w:val="000000"/>
        </w:rPr>
        <w:t>Документы утратили силу на момент обращения за предоставлением муниципальной услуги;</w:t>
      </w:r>
    </w:p>
    <w:p w14:paraId="21724545" w14:textId="24E30273" w:rsidR="003B375F" w:rsidRPr="00F743F0" w:rsidRDefault="003B375F" w:rsidP="00BE756B">
      <w:pPr>
        <w:ind w:firstLine="709"/>
        <w:jc w:val="both"/>
        <w:rPr>
          <w:color w:val="000000"/>
        </w:rPr>
      </w:pPr>
      <w:r w:rsidRPr="00F743F0">
        <w:rPr>
          <w:color w:val="000000"/>
        </w:rPr>
        <w:t>Неполное заполнение полей в форме запроса, в том числе в интерактивной форме запроса на РПГУ.</w:t>
      </w:r>
    </w:p>
    <w:p w14:paraId="37D8292E" w14:textId="33E1C068" w:rsidR="003B375F" w:rsidRPr="00F743F0" w:rsidRDefault="003B375F" w:rsidP="00BE756B">
      <w:pPr>
        <w:ind w:firstLine="709"/>
        <w:jc w:val="both"/>
        <w:rPr>
          <w:color w:val="000000"/>
        </w:rPr>
      </w:pPr>
      <w:r w:rsidRPr="00F743F0">
        <w:rPr>
          <w:color w:val="000000"/>
        </w:rPr>
        <w:t>Представлен неполный комплект документов, необходимых для предоставления услуги;</w:t>
      </w:r>
    </w:p>
    <w:p w14:paraId="7AB09DA1" w14:textId="769F2C52" w:rsidR="003B375F" w:rsidRPr="00F743F0" w:rsidRDefault="003B375F" w:rsidP="00BE756B">
      <w:pPr>
        <w:ind w:firstLine="709"/>
        <w:jc w:val="both"/>
        <w:rPr>
          <w:color w:val="000000"/>
        </w:rPr>
      </w:pPr>
      <w:r w:rsidRPr="00F743F0">
        <w:rPr>
          <w:color w:val="000000"/>
        </w:rPr>
        <w:t>Запрос о предоставлении услуги подан в орган местного самоуправления или организацию, в полномочия которых не входит предоставление услуги;</w:t>
      </w:r>
    </w:p>
    <w:p w14:paraId="649C141C" w14:textId="53743E20" w:rsidR="003B375F" w:rsidRPr="00F743F0" w:rsidRDefault="003B375F" w:rsidP="00BE756B">
      <w:pPr>
        <w:ind w:firstLine="709"/>
        <w:jc w:val="both"/>
        <w:rPr>
          <w:color w:val="000000"/>
        </w:rPr>
      </w:pPr>
      <w:r w:rsidRPr="00F743F0">
        <w:rPr>
          <w:color w:val="000000"/>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52BC624B" w14:textId="148A66AC" w:rsidR="003B375F" w:rsidRPr="00F743F0" w:rsidRDefault="003B375F" w:rsidP="00BE756B">
      <w:pPr>
        <w:ind w:firstLine="709"/>
        <w:jc w:val="both"/>
        <w:rPr>
          <w:color w:val="000000"/>
        </w:rPr>
      </w:pPr>
      <w:r w:rsidRPr="00F743F0">
        <w:rPr>
          <w:color w:val="000000"/>
        </w:rPr>
        <w:t>Несоблюдение установл</w:t>
      </w:r>
      <w:r w:rsidR="000927A7">
        <w:rPr>
          <w:color w:val="000000"/>
        </w:rPr>
        <w:t xml:space="preserve">енных ст.11 Федерального закона </w:t>
      </w:r>
      <w:hyperlink r:id="rId14" w:tgtFrame="_blank" w:history="1">
        <w:r w:rsidR="000927A7">
          <w:rPr>
            <w:color w:val="000000" w:themeColor="text1"/>
          </w:rPr>
          <w:t xml:space="preserve">от 06 апреля 2011 года </w:t>
        </w:r>
        <w:r w:rsidRPr="00F743F0">
          <w:rPr>
            <w:color w:val="000000" w:themeColor="text1"/>
          </w:rPr>
          <w:t>№ 63-ФЗ</w:t>
        </w:r>
      </w:hyperlink>
      <w:r w:rsidR="000927A7">
        <w:rPr>
          <w:color w:val="000000" w:themeColor="text1"/>
        </w:rPr>
        <w:t xml:space="preserve"> </w:t>
      </w:r>
      <w:r w:rsidRPr="00F743F0">
        <w:rPr>
          <w:color w:val="000000"/>
        </w:rPr>
        <w:t>«Об электронной подписи» условий признания действительности усиленной квалифицированной электронной подписи.</w:t>
      </w:r>
    </w:p>
    <w:p w14:paraId="2F1B838D" w14:textId="7CBC0AE1" w:rsidR="003B375F" w:rsidRPr="00F743F0" w:rsidRDefault="003B375F" w:rsidP="00BE756B">
      <w:pPr>
        <w:ind w:firstLine="709"/>
        <w:jc w:val="both"/>
        <w:rPr>
          <w:color w:val="000000"/>
        </w:rPr>
      </w:pPr>
      <w:r w:rsidRPr="00F743F0">
        <w:rPr>
          <w:color w:val="000000"/>
        </w:rPr>
        <w:t>2.8.</w:t>
      </w:r>
      <w:r w:rsidR="00FA0F39" w:rsidRPr="00F743F0">
        <w:rPr>
          <w:color w:val="000000"/>
        </w:rPr>
        <w:t xml:space="preserve"> </w:t>
      </w:r>
      <w:r w:rsidRPr="00F743F0">
        <w:rPr>
          <w:color w:val="000000"/>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14:paraId="4D929522" w14:textId="2BD09A4B" w:rsidR="003B375F" w:rsidRPr="00F743F0" w:rsidRDefault="003B375F" w:rsidP="00BE756B">
      <w:pPr>
        <w:ind w:firstLine="709"/>
        <w:jc w:val="both"/>
        <w:rPr>
          <w:color w:val="000000"/>
        </w:rPr>
      </w:pPr>
      <w:r w:rsidRPr="00F743F0">
        <w:rPr>
          <w:color w:val="000000"/>
        </w:rPr>
        <w:t>2.8.1.</w:t>
      </w:r>
      <w:r w:rsidR="00FA0F39" w:rsidRPr="00F743F0">
        <w:rPr>
          <w:color w:val="000000"/>
        </w:rPr>
        <w:t xml:space="preserve"> </w:t>
      </w:r>
      <w:r w:rsidRPr="00F743F0">
        <w:rPr>
          <w:color w:val="000000"/>
        </w:rPr>
        <w:t>Основания для приостановления муниципальной услуги законодательством Российской Федерации не предусмотрены.</w:t>
      </w:r>
    </w:p>
    <w:p w14:paraId="0B701C2F" w14:textId="54FA5F8F" w:rsidR="003B375F" w:rsidRPr="00F743F0" w:rsidRDefault="003B375F" w:rsidP="00BE756B">
      <w:pPr>
        <w:ind w:firstLine="709"/>
        <w:jc w:val="both"/>
        <w:rPr>
          <w:color w:val="000000"/>
        </w:rPr>
      </w:pPr>
      <w:r w:rsidRPr="00F743F0">
        <w:rPr>
          <w:color w:val="0D0D0D"/>
        </w:rPr>
        <w:t>2.8.2.</w:t>
      </w:r>
      <w:r w:rsidR="00FA0F39" w:rsidRPr="00F743F0">
        <w:rPr>
          <w:color w:val="0D0D0D"/>
        </w:rPr>
        <w:t xml:space="preserve"> </w:t>
      </w:r>
      <w:r w:rsidRPr="00F743F0">
        <w:rPr>
          <w:color w:val="0D0D0D"/>
        </w:rPr>
        <w:t>Основаниями для отказа в предоставлении услуги являются:</w:t>
      </w:r>
    </w:p>
    <w:p w14:paraId="66F600F4" w14:textId="27725887" w:rsidR="003B375F" w:rsidRPr="00F743F0" w:rsidRDefault="003B375F" w:rsidP="00BE756B">
      <w:pPr>
        <w:ind w:firstLine="709"/>
        <w:jc w:val="both"/>
        <w:rPr>
          <w:color w:val="000000"/>
        </w:rPr>
      </w:pPr>
      <w:r w:rsidRPr="00F743F0">
        <w:rPr>
          <w:color w:val="0D0D0D"/>
        </w:rPr>
        <w:t>Отсутствие одного или нескольких документов, необходимых для предоставления муниципальной услуги, обязанность по предоставлению которых возложена на заявителей;</w:t>
      </w:r>
    </w:p>
    <w:p w14:paraId="068F6E3B" w14:textId="68BAF80D" w:rsidR="003B375F" w:rsidRPr="00F743F0" w:rsidRDefault="003B375F" w:rsidP="00BE756B">
      <w:pPr>
        <w:ind w:firstLine="709"/>
        <w:jc w:val="both"/>
        <w:rPr>
          <w:color w:val="000000"/>
        </w:rPr>
      </w:pPr>
      <w:r w:rsidRPr="00F743F0">
        <w:rPr>
          <w:color w:val="0D0D0D"/>
        </w:rPr>
        <w:lastRenderedPageBreak/>
        <w:t>Документ содержит противоречие сведений с данными, указанными в запросе;</w:t>
      </w:r>
    </w:p>
    <w:p w14:paraId="47847BE4" w14:textId="67CAEFB9" w:rsidR="003B375F" w:rsidRPr="00F743F0" w:rsidRDefault="003B375F" w:rsidP="00BE756B">
      <w:pPr>
        <w:ind w:firstLine="709"/>
        <w:jc w:val="both"/>
        <w:rPr>
          <w:color w:val="000000"/>
        </w:rPr>
      </w:pPr>
      <w:r w:rsidRPr="00F743F0">
        <w:rPr>
          <w:color w:val="0D0D0D"/>
        </w:rPr>
        <w:t>Документ не соответствуют по форме или содержанию требованиям законодательства Российской Федерации;</w:t>
      </w:r>
    </w:p>
    <w:p w14:paraId="4091A4FB" w14:textId="6F5B86B6" w:rsidR="003B375F" w:rsidRPr="00F743F0" w:rsidRDefault="003B375F" w:rsidP="00BE756B">
      <w:pPr>
        <w:ind w:firstLine="709"/>
        <w:jc w:val="both"/>
        <w:rPr>
          <w:color w:val="000000"/>
        </w:rPr>
      </w:pPr>
      <w:r w:rsidRPr="00F743F0">
        <w:rPr>
          <w:color w:val="000000"/>
        </w:rPr>
        <w:t>Отсутствие права у заявителей на получение муниципальной услуги.</w:t>
      </w:r>
    </w:p>
    <w:p w14:paraId="0F8BCA92" w14:textId="49273E64" w:rsidR="003B375F" w:rsidRPr="00F743F0" w:rsidRDefault="003B375F" w:rsidP="00BE756B">
      <w:pPr>
        <w:ind w:firstLine="709"/>
        <w:jc w:val="both"/>
        <w:rPr>
          <w:color w:val="000000"/>
        </w:rPr>
      </w:pPr>
      <w:r w:rsidRPr="00F743F0">
        <w:rPr>
          <w:color w:val="000000"/>
        </w:rPr>
        <w:t>2.9.</w:t>
      </w:r>
      <w:r w:rsidR="00FA0F39" w:rsidRPr="00F743F0">
        <w:rPr>
          <w:color w:val="000000"/>
        </w:rPr>
        <w:t xml:space="preserve"> </w:t>
      </w:r>
      <w:r w:rsidRPr="00F743F0">
        <w:rPr>
          <w:color w:val="000000"/>
        </w:rPr>
        <w:t>Размер платы, взимаемой с заявителя при предоставлении муниципальной услуги, и способы ее взимания</w:t>
      </w:r>
    </w:p>
    <w:p w14:paraId="00E6EE34" w14:textId="01916B9B" w:rsidR="003B375F" w:rsidRPr="00F743F0" w:rsidRDefault="003B375F" w:rsidP="00BE756B">
      <w:pPr>
        <w:ind w:firstLine="709"/>
        <w:jc w:val="both"/>
        <w:rPr>
          <w:color w:val="000000"/>
        </w:rPr>
      </w:pPr>
      <w:r w:rsidRPr="00F743F0">
        <w:rPr>
          <w:color w:val="000000"/>
        </w:rPr>
        <w:t>2.9.1.</w:t>
      </w:r>
      <w:r w:rsidR="00FA0F39" w:rsidRPr="00F743F0">
        <w:rPr>
          <w:color w:val="000000"/>
        </w:rPr>
        <w:t xml:space="preserve"> </w:t>
      </w:r>
      <w:r w:rsidRPr="00F743F0">
        <w:rPr>
          <w:color w:val="000000"/>
        </w:rPr>
        <w:t>Оснований для взимания пошлины или иной платы, взимаемой за предоставление муниципальной услуги, не предусмотрено.</w:t>
      </w:r>
    </w:p>
    <w:p w14:paraId="364CE5FB" w14:textId="42D9D4A7" w:rsidR="003B375F" w:rsidRPr="00F743F0" w:rsidRDefault="003B375F" w:rsidP="00BE756B">
      <w:pPr>
        <w:ind w:firstLine="709"/>
        <w:jc w:val="both"/>
        <w:rPr>
          <w:color w:val="000000"/>
        </w:rPr>
      </w:pPr>
      <w:r w:rsidRPr="00F743F0">
        <w:rPr>
          <w:color w:val="000000"/>
        </w:rPr>
        <w:t>2.9.2.</w:t>
      </w:r>
      <w:r w:rsidR="00FA0F39" w:rsidRPr="00F743F0">
        <w:rPr>
          <w:color w:val="000000"/>
        </w:rPr>
        <w:t xml:space="preserve"> </w:t>
      </w:r>
      <w:r w:rsidRPr="00F743F0">
        <w:rPr>
          <w:color w:val="000000"/>
        </w:rPr>
        <w:t>Предоставление муниципальной услуги осуществляется бесплатно.</w:t>
      </w:r>
    </w:p>
    <w:p w14:paraId="3F1FA4A7" w14:textId="39BFDF1D" w:rsidR="003B375F" w:rsidRPr="00F743F0" w:rsidRDefault="003B375F" w:rsidP="00BE756B">
      <w:pPr>
        <w:ind w:firstLine="709"/>
        <w:jc w:val="both"/>
        <w:rPr>
          <w:color w:val="000000"/>
        </w:rPr>
      </w:pPr>
      <w:r w:rsidRPr="00F743F0">
        <w:rPr>
          <w:color w:val="000000"/>
        </w:rPr>
        <w:t>2.9.3.</w:t>
      </w:r>
      <w:r w:rsidR="00FA0F39" w:rsidRPr="00F743F0">
        <w:rPr>
          <w:color w:val="000000"/>
        </w:rPr>
        <w:t xml:space="preserve"> </w:t>
      </w:r>
      <w:r w:rsidRPr="00F743F0">
        <w:rPr>
          <w:color w:val="000000"/>
        </w:rPr>
        <w:t>Соответствующая информация размещена на официальном сайте Администрации, РПГУ.</w:t>
      </w:r>
    </w:p>
    <w:p w14:paraId="5E8D16B7" w14:textId="4B36FCD0" w:rsidR="003B375F" w:rsidRPr="00F743F0" w:rsidRDefault="003B375F" w:rsidP="00BE756B">
      <w:pPr>
        <w:ind w:firstLine="709"/>
        <w:jc w:val="both"/>
        <w:rPr>
          <w:color w:val="000000"/>
        </w:rPr>
      </w:pPr>
      <w:r w:rsidRPr="00F743F0">
        <w:rPr>
          <w:color w:val="000000"/>
        </w:rPr>
        <w:t>2.10.</w:t>
      </w:r>
      <w:r w:rsidR="00FA0F39" w:rsidRPr="00F743F0">
        <w:rPr>
          <w:color w:val="000000"/>
        </w:rPr>
        <w:t xml:space="preserve"> </w:t>
      </w:r>
      <w:r w:rsidRPr="00F743F0">
        <w:rPr>
          <w:color w:val="000000"/>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14:paraId="65AD63DD" w14:textId="6D6D2835" w:rsidR="003B375F" w:rsidRPr="00F743F0" w:rsidRDefault="003B375F" w:rsidP="00BE756B">
      <w:pPr>
        <w:ind w:firstLine="709"/>
        <w:jc w:val="both"/>
        <w:rPr>
          <w:color w:val="000000"/>
        </w:rPr>
      </w:pPr>
      <w:r w:rsidRPr="00F743F0">
        <w:rPr>
          <w:color w:val="000000"/>
        </w:rPr>
        <w:t>Максимальный срок ожидания в очереди при подаче запроса о предоставлении муниципальной услуги не превышает 15 минут.</w:t>
      </w:r>
    </w:p>
    <w:p w14:paraId="47DCF904" w14:textId="0FAC7AF5" w:rsidR="003B375F" w:rsidRPr="00F743F0" w:rsidRDefault="003B375F" w:rsidP="00BE756B">
      <w:pPr>
        <w:ind w:firstLine="709"/>
        <w:jc w:val="both"/>
        <w:rPr>
          <w:color w:val="000000"/>
        </w:rPr>
      </w:pPr>
      <w:r w:rsidRPr="00F743F0">
        <w:rPr>
          <w:color w:val="000000"/>
        </w:rPr>
        <w:t>Максимальный срок ожидания в очереди при получении результата предоставления муниципальной услуги не превышает 15 минут.</w:t>
      </w:r>
    </w:p>
    <w:p w14:paraId="44058691" w14:textId="2B8BDF8D" w:rsidR="003B375F" w:rsidRPr="00F743F0" w:rsidRDefault="003B375F" w:rsidP="00BE756B">
      <w:pPr>
        <w:ind w:firstLine="709"/>
        <w:jc w:val="both"/>
        <w:rPr>
          <w:color w:val="000000"/>
        </w:rPr>
      </w:pPr>
      <w:r w:rsidRPr="00F743F0">
        <w:rPr>
          <w:color w:val="000000"/>
        </w:rPr>
        <w:t>2.11.</w:t>
      </w:r>
      <w:r w:rsidR="00FA0F39" w:rsidRPr="00F743F0">
        <w:rPr>
          <w:color w:val="000000"/>
        </w:rPr>
        <w:t xml:space="preserve"> </w:t>
      </w:r>
      <w:r w:rsidRPr="00F743F0">
        <w:rPr>
          <w:color w:val="000000"/>
        </w:rPr>
        <w:t>Срок регистрации запроса заявителя о предоставлении муниципальной услуги</w:t>
      </w:r>
    </w:p>
    <w:p w14:paraId="230841FF" w14:textId="6C0B8547" w:rsidR="003B375F" w:rsidRPr="00F743F0" w:rsidRDefault="003B375F" w:rsidP="00BE756B">
      <w:pPr>
        <w:ind w:firstLine="709"/>
        <w:jc w:val="both"/>
        <w:rPr>
          <w:color w:val="000000"/>
        </w:rPr>
      </w:pPr>
      <w:r w:rsidRPr="00F743F0">
        <w:rPr>
          <w:color w:val="000000"/>
        </w:rPr>
        <w:t>Регистрация запроса в том числе, направленного в электронной форме, о предоставлении муниципальной услуги осуществляется в день поступления запроса и документов, необходимых для предоставления муниципальной услуги.</w:t>
      </w:r>
    </w:p>
    <w:p w14:paraId="0ED88B89" w14:textId="50DA9178" w:rsidR="003B375F" w:rsidRPr="00F743F0" w:rsidRDefault="003B375F" w:rsidP="00BE756B">
      <w:pPr>
        <w:ind w:firstLine="709"/>
        <w:jc w:val="both"/>
        <w:rPr>
          <w:color w:val="000000"/>
        </w:rPr>
      </w:pPr>
      <w:r w:rsidRPr="00F743F0">
        <w:rPr>
          <w:color w:val="000000"/>
        </w:rPr>
        <w:t>Запрос регистрируется в журнале входящей корреспонденции, где ему присваивается регистрационный номер и дата регистрации.</w:t>
      </w:r>
    </w:p>
    <w:p w14:paraId="246DCD94" w14:textId="5DFD134E" w:rsidR="003B375F" w:rsidRPr="00F743F0" w:rsidRDefault="003B375F" w:rsidP="00BE756B">
      <w:pPr>
        <w:ind w:firstLine="709"/>
        <w:jc w:val="both"/>
        <w:rPr>
          <w:color w:val="000000"/>
        </w:rPr>
      </w:pPr>
      <w:r w:rsidRPr="00F743F0">
        <w:rPr>
          <w:color w:val="000000"/>
        </w:rPr>
        <w:t>В случае наличия оснований для отказа в приеме документов, необходимых для предоставления муниципальной услуги, указанных в пункте 2.7 настоящего Административного регламента, Отдел не позднее следующего за днем поступления запроса и документов, необходимых для предоставления муниципальной услуги направляет заявителю либо его Представителю решение об отказе в приеме документов, необходимых для предоставления муниципальной услуги.</w:t>
      </w:r>
    </w:p>
    <w:p w14:paraId="45740321" w14:textId="15A7B364" w:rsidR="003B375F" w:rsidRPr="00F743F0" w:rsidRDefault="003B375F" w:rsidP="00BE756B">
      <w:pPr>
        <w:ind w:firstLine="709"/>
        <w:jc w:val="both"/>
        <w:rPr>
          <w:color w:val="000000"/>
        </w:rPr>
      </w:pPr>
      <w:r w:rsidRPr="00F743F0">
        <w:rPr>
          <w:color w:val="000000"/>
        </w:rPr>
        <w:t>2.12.</w:t>
      </w:r>
      <w:r w:rsidR="00FA0F39" w:rsidRPr="00F743F0">
        <w:rPr>
          <w:color w:val="000000"/>
        </w:rPr>
        <w:t xml:space="preserve"> </w:t>
      </w:r>
      <w:r w:rsidRPr="00F743F0">
        <w:rPr>
          <w:color w:val="000000"/>
        </w:rPr>
        <w:t>Требования к помещениям, в которых предоставляются муниципальные услуги</w:t>
      </w:r>
    </w:p>
    <w:p w14:paraId="0EA8EB26" w14:textId="254BF3A6" w:rsidR="003B375F" w:rsidRPr="00F743F0" w:rsidRDefault="003B375F" w:rsidP="00BE756B">
      <w:pPr>
        <w:ind w:firstLine="709"/>
        <w:jc w:val="both"/>
        <w:rPr>
          <w:color w:val="000000"/>
        </w:rPr>
      </w:pPr>
      <w:r w:rsidRPr="00F743F0">
        <w:rPr>
          <w:color w:val="000000"/>
        </w:rPr>
        <w:t>Места ожидания граждан, обратившихся за муниципальной услугой, обеспечиваются стульями (</w:t>
      </w:r>
      <w:proofErr w:type="spellStart"/>
      <w:r w:rsidRPr="00F743F0">
        <w:rPr>
          <w:color w:val="000000"/>
        </w:rPr>
        <w:t>банкетками</w:t>
      </w:r>
      <w:proofErr w:type="spellEnd"/>
      <w:r w:rsidRPr="00F743F0">
        <w:rPr>
          <w:color w:val="000000"/>
        </w:rPr>
        <w:t>), местом для заполнения бланков, информационными стендами с образцами заполнения и перечнем документов (информации), необходимых для предоставления каждой муниципальной услуги.</w:t>
      </w:r>
    </w:p>
    <w:p w14:paraId="0151C256" w14:textId="659A59E7" w:rsidR="003B375F" w:rsidRPr="00F743F0" w:rsidRDefault="00E80521" w:rsidP="00BE756B">
      <w:pPr>
        <w:ind w:firstLine="709"/>
        <w:jc w:val="both"/>
        <w:rPr>
          <w:color w:val="000000"/>
        </w:rPr>
      </w:pPr>
      <w:r>
        <w:rPr>
          <w:color w:val="000000"/>
        </w:rPr>
        <w:t xml:space="preserve">Места для </w:t>
      </w:r>
      <w:r w:rsidR="003B375F" w:rsidRPr="00F743F0">
        <w:rPr>
          <w:color w:val="000000"/>
        </w:rPr>
        <w:t>заполнения запросов о пред</w:t>
      </w:r>
      <w:r>
        <w:rPr>
          <w:color w:val="000000"/>
        </w:rPr>
        <w:t xml:space="preserve">оставлении муниципальной услуги </w:t>
      </w:r>
      <w:r w:rsidR="003B375F" w:rsidRPr="00F743F0">
        <w:rPr>
          <w:color w:val="000000"/>
        </w:rPr>
        <w:t>оборудуются стульями, столами, обеспечиваются канцелярскими принадлежностями для написания письменных обращений, информационными стендами.</w:t>
      </w:r>
    </w:p>
    <w:p w14:paraId="38991331" w14:textId="3491F1FC" w:rsidR="003B375F" w:rsidRPr="00F743F0" w:rsidRDefault="003B375F" w:rsidP="00BE756B">
      <w:pPr>
        <w:ind w:firstLine="709"/>
        <w:jc w:val="both"/>
        <w:rPr>
          <w:color w:val="000000"/>
        </w:rPr>
      </w:pPr>
      <w:r w:rsidRPr="00F743F0">
        <w:rPr>
          <w:color w:val="000000"/>
        </w:rPr>
        <w:lastRenderedPageBreak/>
        <w:t>Помещения, выделенные для предоставления муниципальной услуги, должны соответствовать санитарно-эпидемиологическим, противопожарным, гигиеническим и другим нормам и правилам. Помещения для приема заявителей (Представителей) размещаются на нижних этажах зданий. В местах предоставления муниципальной услуги предусматривается оборудование доступных мест общественного пользования (туалетов).</w:t>
      </w:r>
    </w:p>
    <w:p w14:paraId="6382103F" w14:textId="376563A9" w:rsidR="003B375F" w:rsidRPr="00F743F0" w:rsidRDefault="003B375F" w:rsidP="00BE756B">
      <w:pPr>
        <w:ind w:firstLine="709"/>
        <w:jc w:val="both"/>
        <w:rPr>
          <w:color w:val="000000"/>
        </w:rPr>
      </w:pPr>
      <w:r w:rsidRPr="00F743F0">
        <w:rPr>
          <w:color w:val="000000"/>
        </w:rPr>
        <w:t>2.12.4.</w:t>
      </w:r>
      <w:r w:rsidR="00FA0F39" w:rsidRPr="00F743F0">
        <w:rPr>
          <w:color w:val="000000"/>
        </w:rPr>
        <w:t xml:space="preserve"> </w:t>
      </w:r>
      <w:r w:rsidRPr="00F743F0">
        <w:rPr>
          <w:color w:val="000000"/>
        </w:rPr>
        <w:t>Помещения, в которых осуществляется предоставление муниципальной услуги, должны отвечать требованиям по обеспечению беспрепятственного доступа инвалидов:</w:t>
      </w:r>
    </w:p>
    <w:p w14:paraId="0FB63734" w14:textId="31098060" w:rsidR="003B375F" w:rsidRPr="00F743F0" w:rsidRDefault="003B375F" w:rsidP="00BE756B">
      <w:pPr>
        <w:ind w:firstLine="709"/>
        <w:jc w:val="both"/>
        <w:rPr>
          <w:color w:val="000000"/>
        </w:rPr>
      </w:pPr>
      <w:r w:rsidRPr="00F743F0">
        <w:rPr>
          <w:color w:val="000000"/>
        </w:rPr>
        <w:t>-</w:t>
      </w:r>
      <w:r w:rsidR="00543132">
        <w:rPr>
          <w:color w:val="000000"/>
        </w:rPr>
        <w:t xml:space="preserve"> </w:t>
      </w:r>
      <w:r w:rsidRPr="00F743F0">
        <w:rPr>
          <w:color w:val="000000"/>
        </w:rPr>
        <w:t>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14:paraId="5C707219" w14:textId="548EB1A0" w:rsidR="003B375F" w:rsidRPr="00F743F0" w:rsidRDefault="003B375F" w:rsidP="00BE756B">
      <w:pPr>
        <w:ind w:firstLine="709"/>
        <w:jc w:val="both"/>
        <w:rPr>
          <w:color w:val="000000"/>
        </w:rPr>
      </w:pPr>
      <w:r w:rsidRPr="00F743F0">
        <w:rPr>
          <w:color w:val="000000"/>
        </w:rPr>
        <w:t>-</w:t>
      </w:r>
      <w:r w:rsidR="00543132">
        <w:rPr>
          <w:color w:val="000000"/>
        </w:rPr>
        <w:t xml:space="preserve"> </w:t>
      </w:r>
      <w:r w:rsidRPr="00F743F0">
        <w:rPr>
          <w:color w:val="000000"/>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14:paraId="60D6095D" w14:textId="01411D4C" w:rsidR="003B375F" w:rsidRPr="00F743F0" w:rsidRDefault="003B375F" w:rsidP="00BE756B">
      <w:pPr>
        <w:ind w:firstLine="709"/>
        <w:jc w:val="both"/>
        <w:rPr>
          <w:color w:val="000000"/>
        </w:rPr>
      </w:pPr>
      <w:r w:rsidRPr="00F743F0">
        <w:rPr>
          <w:color w:val="000000"/>
        </w:rPr>
        <w:t>-</w:t>
      </w:r>
      <w:r w:rsidR="00543132">
        <w:rPr>
          <w:color w:val="000000"/>
        </w:rPr>
        <w:t xml:space="preserve"> </w:t>
      </w:r>
      <w:r w:rsidRPr="00F743F0">
        <w:rPr>
          <w:color w:val="000000"/>
        </w:rPr>
        <w:t>сопровождение инвалидов, имеющих стойкие расстройства функции зрения и самостоятельного передвижения;</w:t>
      </w:r>
    </w:p>
    <w:p w14:paraId="0E321E4A" w14:textId="3A0D9BBD" w:rsidR="003B375F" w:rsidRPr="00F743F0" w:rsidRDefault="003B375F" w:rsidP="00BE756B">
      <w:pPr>
        <w:ind w:firstLine="709"/>
        <w:jc w:val="both"/>
        <w:rPr>
          <w:color w:val="000000"/>
        </w:rPr>
      </w:pPr>
      <w:r w:rsidRPr="00F743F0">
        <w:rPr>
          <w:color w:val="000000"/>
        </w:rPr>
        <w:t>-</w:t>
      </w:r>
      <w:r w:rsidR="00543132">
        <w:rPr>
          <w:color w:val="000000"/>
        </w:rPr>
        <w:t xml:space="preserve"> </w:t>
      </w:r>
      <w:r w:rsidRPr="00F743F0">
        <w:rPr>
          <w:color w:val="000000"/>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14:paraId="33C0A6C5" w14:textId="371C852B" w:rsidR="003B375F" w:rsidRPr="00F743F0" w:rsidRDefault="003B375F" w:rsidP="00BE756B">
      <w:pPr>
        <w:ind w:firstLine="709"/>
        <w:jc w:val="both"/>
        <w:rPr>
          <w:color w:val="000000"/>
        </w:rPr>
      </w:pPr>
      <w:r w:rsidRPr="00F743F0">
        <w:rPr>
          <w:color w:val="000000"/>
        </w:rPr>
        <w:t>-</w:t>
      </w:r>
      <w:r w:rsidR="00543132">
        <w:rPr>
          <w:color w:val="000000"/>
        </w:rPr>
        <w:t xml:space="preserve"> </w:t>
      </w:r>
      <w:r w:rsidRPr="00F743F0">
        <w:rPr>
          <w:color w:val="000000"/>
        </w:rPr>
        <w:t xml:space="preserve">дублирование необходимой для инвалидов звуковой и зрительной информаций,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743F0">
        <w:rPr>
          <w:color w:val="000000"/>
        </w:rPr>
        <w:t>сурдопереводчика</w:t>
      </w:r>
      <w:proofErr w:type="spellEnd"/>
      <w:r w:rsidRPr="00F743F0">
        <w:rPr>
          <w:color w:val="000000"/>
        </w:rPr>
        <w:t xml:space="preserve"> и </w:t>
      </w:r>
      <w:proofErr w:type="spellStart"/>
      <w:r w:rsidRPr="00F743F0">
        <w:rPr>
          <w:color w:val="000000"/>
        </w:rPr>
        <w:t>тифлосурдопереводчика</w:t>
      </w:r>
      <w:proofErr w:type="spellEnd"/>
      <w:r w:rsidRPr="00F743F0">
        <w:rPr>
          <w:color w:val="000000"/>
        </w:rPr>
        <w:t>; допуск собаки-проводника на объекты (здания, помещения), в которых предоставляются услуги;</w:t>
      </w:r>
    </w:p>
    <w:p w14:paraId="00CA9BA7" w14:textId="5C2D89F4" w:rsidR="003B375F" w:rsidRPr="00F743F0" w:rsidRDefault="003B375F" w:rsidP="00BE756B">
      <w:pPr>
        <w:ind w:firstLine="709"/>
        <w:jc w:val="both"/>
        <w:rPr>
          <w:color w:val="000000"/>
        </w:rPr>
      </w:pPr>
      <w:r w:rsidRPr="00F743F0">
        <w:rPr>
          <w:color w:val="000000"/>
        </w:rPr>
        <w:t>-</w:t>
      </w:r>
      <w:r w:rsidR="00543132">
        <w:rPr>
          <w:color w:val="000000"/>
        </w:rPr>
        <w:t xml:space="preserve"> </w:t>
      </w:r>
      <w:r w:rsidRPr="00F743F0">
        <w:rPr>
          <w:color w:val="000000"/>
        </w:rPr>
        <w:t>оказание инвалидам помощи в преодолении барьеров, мешающих получению ими услуг наравне с другими лицами.</w:t>
      </w:r>
    </w:p>
    <w:p w14:paraId="77C1FF1A" w14:textId="10220293" w:rsidR="003B375F" w:rsidRPr="00F743F0" w:rsidRDefault="003B375F" w:rsidP="00BE756B">
      <w:pPr>
        <w:ind w:firstLine="709"/>
        <w:jc w:val="both"/>
        <w:rPr>
          <w:color w:val="000000"/>
        </w:rPr>
      </w:pPr>
      <w:r w:rsidRPr="00F743F0">
        <w:rPr>
          <w:color w:val="000000"/>
        </w:rPr>
        <w:t>2.12.5.</w:t>
      </w:r>
      <w:r w:rsidR="00FA0F39" w:rsidRPr="00F743F0">
        <w:rPr>
          <w:color w:val="000000"/>
        </w:rPr>
        <w:t xml:space="preserve"> </w:t>
      </w:r>
      <w:r w:rsidRPr="00F743F0">
        <w:rPr>
          <w:color w:val="000000"/>
        </w:rPr>
        <w:t xml:space="preserve">На информационных стендах в </w:t>
      </w:r>
      <w:proofErr w:type="gramStart"/>
      <w:r w:rsidRPr="00F743F0">
        <w:rPr>
          <w:color w:val="000000"/>
        </w:rPr>
        <w:t>помещении, предназначенном для приема документов для предоставления муниципальной услуги и</w:t>
      </w:r>
      <w:r w:rsidR="00E7630E">
        <w:rPr>
          <w:color w:val="000000"/>
        </w:rPr>
        <w:t xml:space="preserve"> на</w:t>
      </w:r>
      <w:r w:rsidR="00543132">
        <w:rPr>
          <w:color w:val="000000"/>
        </w:rPr>
        <w:t xml:space="preserve"> официальном сайте </w:t>
      </w:r>
      <w:r w:rsidRPr="00F743F0">
        <w:rPr>
          <w:color w:val="000000"/>
        </w:rPr>
        <w:t>Администрации размещается</w:t>
      </w:r>
      <w:proofErr w:type="gramEnd"/>
      <w:r w:rsidRPr="00F743F0">
        <w:rPr>
          <w:color w:val="000000"/>
        </w:rPr>
        <w:t xml:space="preserve"> следующая информация:</w:t>
      </w:r>
    </w:p>
    <w:p w14:paraId="68647371" w14:textId="03C980DF" w:rsidR="003B375F" w:rsidRPr="00F743F0" w:rsidRDefault="003B375F" w:rsidP="00BE756B">
      <w:pPr>
        <w:ind w:firstLine="709"/>
        <w:jc w:val="both"/>
        <w:rPr>
          <w:color w:val="000000"/>
        </w:rPr>
      </w:pPr>
      <w:r w:rsidRPr="00F743F0">
        <w:rPr>
          <w:color w:val="000000"/>
        </w:rPr>
        <w:t>-</w:t>
      </w:r>
      <w:r w:rsidR="00543132">
        <w:rPr>
          <w:color w:val="000000"/>
        </w:rPr>
        <w:t xml:space="preserve"> </w:t>
      </w:r>
      <w:r w:rsidRPr="00F743F0">
        <w:rPr>
          <w:color w:val="000000"/>
        </w:rPr>
        <w:t>схемы размещения кабинетов должностных лиц, в которых предоставляется муниципальная услуга;</w:t>
      </w:r>
    </w:p>
    <w:p w14:paraId="70ADAA1D" w14:textId="646198B7" w:rsidR="003B375F" w:rsidRPr="00F743F0" w:rsidRDefault="003B375F" w:rsidP="00BE756B">
      <w:pPr>
        <w:ind w:firstLine="709"/>
        <w:jc w:val="both"/>
        <w:rPr>
          <w:color w:val="000000"/>
        </w:rPr>
      </w:pPr>
      <w:r w:rsidRPr="00F743F0">
        <w:rPr>
          <w:color w:val="000000"/>
        </w:rPr>
        <w:t>-</w:t>
      </w:r>
      <w:r w:rsidR="00543132">
        <w:rPr>
          <w:color w:val="000000"/>
        </w:rPr>
        <w:t xml:space="preserve"> </w:t>
      </w:r>
      <w:r w:rsidRPr="00F743F0">
        <w:rPr>
          <w:color w:val="000000"/>
        </w:rPr>
        <w:t>выдержки из законодательных и иных нормативных правовых актов, содержащих нормы, регулирующие деятельность по оказанию муниципальной услуги;</w:t>
      </w:r>
    </w:p>
    <w:p w14:paraId="5164023C" w14:textId="60E56F1A" w:rsidR="003B375F" w:rsidRPr="00F743F0" w:rsidRDefault="003B375F" w:rsidP="00BE756B">
      <w:pPr>
        <w:ind w:firstLine="709"/>
        <w:jc w:val="both"/>
        <w:rPr>
          <w:color w:val="000000"/>
        </w:rPr>
      </w:pPr>
      <w:r w:rsidRPr="00F743F0">
        <w:rPr>
          <w:color w:val="000000"/>
        </w:rPr>
        <w:t>-</w:t>
      </w:r>
      <w:r w:rsidR="00543132">
        <w:rPr>
          <w:color w:val="000000"/>
        </w:rPr>
        <w:t xml:space="preserve"> </w:t>
      </w:r>
      <w:r w:rsidRPr="00F743F0">
        <w:rPr>
          <w:color w:val="000000"/>
        </w:rPr>
        <w:t xml:space="preserve">выдержки из текста Административного регламента с приложениями (полная </w:t>
      </w:r>
      <w:r w:rsidR="00543132">
        <w:rPr>
          <w:color w:val="000000"/>
        </w:rPr>
        <w:t xml:space="preserve">версия размещена на официальном сайте </w:t>
      </w:r>
      <w:r w:rsidRPr="00F743F0">
        <w:rPr>
          <w:color w:val="000000"/>
        </w:rPr>
        <w:t>Администрации);</w:t>
      </w:r>
    </w:p>
    <w:p w14:paraId="04B6A0A0" w14:textId="3D916C70" w:rsidR="003B375F" w:rsidRPr="00F743F0" w:rsidRDefault="003B375F" w:rsidP="00BE756B">
      <w:pPr>
        <w:ind w:firstLine="709"/>
        <w:jc w:val="both"/>
        <w:rPr>
          <w:color w:val="000000"/>
        </w:rPr>
      </w:pPr>
      <w:r w:rsidRPr="00F743F0">
        <w:rPr>
          <w:color w:val="000000"/>
        </w:rPr>
        <w:t>-</w:t>
      </w:r>
      <w:r w:rsidR="00543132">
        <w:rPr>
          <w:color w:val="000000"/>
        </w:rPr>
        <w:t xml:space="preserve"> </w:t>
      </w:r>
      <w:r w:rsidRPr="00F743F0">
        <w:rPr>
          <w:color w:val="000000"/>
        </w:rPr>
        <w:t>перечни документов, необходимых для предоставления муниципальной услуги, и требования, предъявляемые к этим документам;</w:t>
      </w:r>
    </w:p>
    <w:p w14:paraId="6D3CD205" w14:textId="0EF9DC6F" w:rsidR="003B375F" w:rsidRPr="00F743F0" w:rsidRDefault="003B375F" w:rsidP="00BE756B">
      <w:pPr>
        <w:ind w:firstLine="709"/>
        <w:jc w:val="both"/>
        <w:rPr>
          <w:color w:val="000000"/>
        </w:rPr>
      </w:pPr>
      <w:r w:rsidRPr="00F743F0">
        <w:rPr>
          <w:color w:val="000000"/>
        </w:rPr>
        <w:t>-</w:t>
      </w:r>
      <w:r w:rsidR="00543132">
        <w:rPr>
          <w:color w:val="000000"/>
        </w:rPr>
        <w:t xml:space="preserve"> </w:t>
      </w:r>
      <w:r w:rsidRPr="00F743F0">
        <w:rPr>
          <w:color w:val="000000"/>
        </w:rPr>
        <w:t>образцы оформления документов, необходимых для предоставления муниципальной услуги;</w:t>
      </w:r>
    </w:p>
    <w:p w14:paraId="5151F6FC" w14:textId="6520C1B9" w:rsidR="003B375F" w:rsidRPr="00F743F0" w:rsidRDefault="003B375F" w:rsidP="00BE756B">
      <w:pPr>
        <w:ind w:firstLine="709"/>
        <w:jc w:val="both"/>
        <w:rPr>
          <w:color w:val="000000"/>
        </w:rPr>
      </w:pPr>
      <w:r w:rsidRPr="00F743F0">
        <w:rPr>
          <w:color w:val="000000"/>
        </w:rPr>
        <w:lastRenderedPageBreak/>
        <w:t>-</w:t>
      </w:r>
      <w:r w:rsidR="00543132">
        <w:rPr>
          <w:color w:val="000000"/>
        </w:rPr>
        <w:t xml:space="preserve"> </w:t>
      </w:r>
      <w:r w:rsidRPr="00F743F0">
        <w:rPr>
          <w:color w:val="000000"/>
        </w:rPr>
        <w:t xml:space="preserve">месторасположение, график (режим) </w:t>
      </w:r>
      <w:r w:rsidR="00543132">
        <w:rPr>
          <w:color w:val="000000"/>
        </w:rPr>
        <w:t xml:space="preserve">работы, номера телефонов, адрес официального сайта Администрации </w:t>
      </w:r>
      <w:r w:rsidRPr="00F743F0">
        <w:rPr>
          <w:color w:val="000000"/>
        </w:rPr>
        <w:t>и электронной почты органов, в которых заявители могут получить документы, необходимые для муниципальной услуги;</w:t>
      </w:r>
    </w:p>
    <w:p w14:paraId="507D1469" w14:textId="38B77CFD" w:rsidR="003B375F" w:rsidRPr="00F743F0" w:rsidRDefault="003B375F" w:rsidP="00BE756B">
      <w:pPr>
        <w:ind w:firstLine="709"/>
        <w:jc w:val="both"/>
        <w:rPr>
          <w:color w:val="000000"/>
        </w:rPr>
      </w:pPr>
      <w:r w:rsidRPr="00F743F0">
        <w:rPr>
          <w:color w:val="000000"/>
        </w:rPr>
        <w:t>-</w:t>
      </w:r>
      <w:r w:rsidR="00543132">
        <w:rPr>
          <w:color w:val="000000"/>
        </w:rPr>
        <w:t xml:space="preserve"> </w:t>
      </w:r>
      <w:r w:rsidRPr="00F743F0">
        <w:rPr>
          <w:color w:val="000000"/>
        </w:rPr>
        <w:t>основания отказа в предоставлении муниципальной услуги.</w:t>
      </w:r>
    </w:p>
    <w:p w14:paraId="6984EB71" w14:textId="7A689085" w:rsidR="003B375F" w:rsidRPr="00F743F0" w:rsidRDefault="003B375F" w:rsidP="00BE756B">
      <w:pPr>
        <w:tabs>
          <w:tab w:val="left" w:pos="1276"/>
        </w:tabs>
        <w:ind w:firstLine="709"/>
        <w:jc w:val="both"/>
        <w:rPr>
          <w:color w:val="000000"/>
        </w:rPr>
      </w:pPr>
      <w:r w:rsidRPr="00F743F0">
        <w:rPr>
          <w:color w:val="000000"/>
        </w:rPr>
        <w:t>2.12.6.</w:t>
      </w:r>
      <w:r w:rsidR="00CA2FB4">
        <w:rPr>
          <w:color w:val="000000"/>
        </w:rPr>
        <w:t xml:space="preserve"> </w:t>
      </w:r>
      <w:r w:rsidRPr="00F743F0">
        <w:rPr>
          <w:color w:val="000000"/>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BE756B">
        <w:rPr>
          <w:color w:val="000000"/>
        </w:rPr>
        <w:t>Новополянского</w:t>
      </w:r>
      <w:r w:rsidRPr="00F743F0">
        <w:rPr>
          <w:color w:val="000000"/>
        </w:rPr>
        <w:t xml:space="preserve"> сельского поселения, меры для обеспечения доступа инвалидов к месту предоставления услуги либо, когда </w:t>
      </w:r>
      <w:proofErr w:type="gramStart"/>
      <w:r w:rsidRPr="00F743F0">
        <w:rPr>
          <w:color w:val="000000"/>
        </w:rPr>
        <w:t>это</w:t>
      </w:r>
      <w:proofErr w:type="gramEnd"/>
      <w:r w:rsidRPr="00F743F0">
        <w:rPr>
          <w:color w:val="000000"/>
        </w:rPr>
        <w:t xml:space="preserve"> возможно, обеспечить предоставление необходимых услуг по месту жительства инвалида или в дистанционном режиме.</w:t>
      </w:r>
    </w:p>
    <w:p w14:paraId="2B492C16" w14:textId="7EDB3069" w:rsidR="003B375F" w:rsidRPr="00F743F0" w:rsidRDefault="003B375F" w:rsidP="00BE756B">
      <w:pPr>
        <w:ind w:firstLine="709"/>
        <w:jc w:val="both"/>
        <w:rPr>
          <w:color w:val="000000"/>
        </w:rPr>
      </w:pPr>
      <w:r w:rsidRPr="00F743F0">
        <w:rPr>
          <w:color w:val="000000"/>
        </w:rPr>
        <w:t>2.12.7.</w:t>
      </w:r>
      <w:r w:rsidR="00CA2FB4">
        <w:rPr>
          <w:color w:val="000000"/>
        </w:rPr>
        <w:t xml:space="preserve"> </w:t>
      </w:r>
      <w:r w:rsidRPr="00F743F0">
        <w:rPr>
          <w:color w:val="000000"/>
        </w:rP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w:t>
      </w:r>
      <w:r w:rsidR="005D4F86">
        <w:rPr>
          <w:color w:val="000000" w:themeColor="text1"/>
        </w:rPr>
        <w:t xml:space="preserve">закона </w:t>
      </w:r>
      <w:hyperlink r:id="rId15" w:tgtFrame="_blank" w:history="1">
        <w:r w:rsidR="00E80521">
          <w:rPr>
            <w:color w:val="000000" w:themeColor="text1"/>
          </w:rPr>
          <w:t xml:space="preserve">от 24 ноября 1995 года </w:t>
        </w:r>
        <w:r w:rsidRPr="00F743F0">
          <w:rPr>
            <w:color w:val="000000" w:themeColor="text1"/>
          </w:rPr>
          <w:t>№ 181-ФЗ</w:t>
        </w:r>
      </w:hyperlink>
      <w:r w:rsidR="005D4F86">
        <w:rPr>
          <w:color w:val="000000" w:themeColor="text1"/>
        </w:rPr>
        <w:t xml:space="preserve"> </w:t>
      </w:r>
      <w:r w:rsidRPr="00F743F0">
        <w:rPr>
          <w:color w:val="000000" w:themeColor="text1"/>
        </w:rPr>
        <w:t>«О социальной защите инва</w:t>
      </w:r>
      <w:r w:rsidR="005D4F86">
        <w:rPr>
          <w:color w:val="000000" w:themeColor="text1"/>
        </w:rPr>
        <w:t xml:space="preserve">лидов в Российской Федерации» в порядке, </w:t>
      </w:r>
      <w:r w:rsidRPr="00F743F0">
        <w:rPr>
          <w:color w:val="000000" w:themeColor="text1"/>
        </w:rPr>
        <w:t xml:space="preserve">определяемом </w:t>
      </w:r>
      <w:r w:rsidRPr="00F743F0">
        <w:rPr>
          <w:color w:val="000000"/>
        </w:rPr>
        <w:t>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14:paraId="2B3B5CC5" w14:textId="6495142A" w:rsidR="003B375F" w:rsidRPr="00F743F0" w:rsidRDefault="003B375F" w:rsidP="00BE756B">
      <w:pPr>
        <w:ind w:firstLine="709"/>
        <w:jc w:val="both"/>
        <w:rPr>
          <w:color w:val="000000"/>
        </w:rPr>
      </w:pPr>
      <w:r w:rsidRPr="00F743F0">
        <w:rPr>
          <w:color w:val="000000"/>
        </w:rPr>
        <w:t>2.13.</w:t>
      </w:r>
      <w:r w:rsidR="00FA0F39" w:rsidRPr="00F743F0">
        <w:rPr>
          <w:color w:val="000000"/>
        </w:rPr>
        <w:t xml:space="preserve"> </w:t>
      </w:r>
      <w:r w:rsidRPr="00F743F0">
        <w:rPr>
          <w:color w:val="000000"/>
        </w:rPr>
        <w:t>Показатели доступности и качества муниципальной услуги</w:t>
      </w:r>
    </w:p>
    <w:p w14:paraId="1F62AE69" w14:textId="463372C3" w:rsidR="003B375F" w:rsidRPr="00F743F0" w:rsidRDefault="003B375F" w:rsidP="00BE756B">
      <w:pPr>
        <w:ind w:firstLine="709"/>
        <w:jc w:val="both"/>
        <w:rPr>
          <w:color w:val="000000"/>
        </w:rPr>
      </w:pPr>
      <w:r w:rsidRPr="00F743F0">
        <w:rPr>
          <w:color w:val="000000"/>
        </w:rPr>
        <w:t>2.13.1.</w:t>
      </w:r>
      <w:r w:rsidR="00FA0F39" w:rsidRPr="00F743F0">
        <w:rPr>
          <w:color w:val="000000"/>
        </w:rPr>
        <w:t xml:space="preserve"> </w:t>
      </w:r>
      <w:r w:rsidRPr="00F743F0">
        <w:rPr>
          <w:color w:val="000000"/>
        </w:rPr>
        <w:t>Показатели доступности и качества:</w:t>
      </w:r>
    </w:p>
    <w:p w14:paraId="27C9B881" w14:textId="4286F8D9" w:rsidR="003B375F" w:rsidRPr="00F743F0" w:rsidRDefault="003B375F" w:rsidP="00BE756B">
      <w:pPr>
        <w:ind w:firstLine="709"/>
        <w:jc w:val="both"/>
        <w:rPr>
          <w:color w:val="000000"/>
        </w:rPr>
      </w:pPr>
      <w:r w:rsidRPr="00F743F0">
        <w:rPr>
          <w:color w:val="000000"/>
        </w:rPr>
        <w:t>-</w:t>
      </w:r>
      <w:r w:rsidR="005D4F86">
        <w:rPr>
          <w:color w:val="000000"/>
        </w:rPr>
        <w:t xml:space="preserve"> </w:t>
      </w:r>
      <w:r w:rsidRPr="00F743F0">
        <w:rPr>
          <w:color w:val="000000"/>
        </w:rPr>
        <w:t>соблюдение сроков предоставления муниципальной услуги и условий ожидания приема;</w:t>
      </w:r>
    </w:p>
    <w:p w14:paraId="00B7F5D9" w14:textId="4F0564B0" w:rsidR="003B375F" w:rsidRPr="00F743F0" w:rsidRDefault="003B375F" w:rsidP="00BE756B">
      <w:pPr>
        <w:ind w:firstLine="709"/>
        <w:jc w:val="both"/>
        <w:rPr>
          <w:color w:val="000000"/>
        </w:rPr>
      </w:pPr>
      <w:r w:rsidRPr="00F743F0">
        <w:rPr>
          <w:color w:val="000000"/>
        </w:rPr>
        <w:t>-</w:t>
      </w:r>
      <w:r w:rsidR="005D4F86">
        <w:rPr>
          <w:color w:val="000000"/>
        </w:rPr>
        <w:t xml:space="preserve"> </w:t>
      </w:r>
      <w:r w:rsidRPr="00F743F0">
        <w:rPr>
          <w:color w:val="000000"/>
        </w:rPr>
        <w:t>отсутствие нарушения сроков предоставления муниципальной услуги;</w:t>
      </w:r>
    </w:p>
    <w:p w14:paraId="2C5F362A" w14:textId="1CF49532" w:rsidR="003B375F" w:rsidRPr="00F743F0" w:rsidRDefault="003B375F" w:rsidP="00BE756B">
      <w:pPr>
        <w:ind w:firstLine="709"/>
        <w:jc w:val="both"/>
        <w:rPr>
          <w:color w:val="000000"/>
        </w:rPr>
      </w:pPr>
      <w:r w:rsidRPr="00F743F0">
        <w:rPr>
          <w:color w:val="000000"/>
        </w:rPr>
        <w:t>-</w:t>
      </w:r>
      <w:r w:rsidR="005D4F86">
        <w:rPr>
          <w:color w:val="000000"/>
        </w:rPr>
        <w:t xml:space="preserve"> </w:t>
      </w:r>
      <w:r w:rsidRPr="00F743F0">
        <w:rPr>
          <w:color w:val="000000"/>
        </w:rPr>
        <w:t>доступность по времени и месту приема заявителей;</w:t>
      </w:r>
    </w:p>
    <w:p w14:paraId="5BADA2CD" w14:textId="6E0C7029" w:rsidR="003B375F" w:rsidRPr="00F743F0" w:rsidRDefault="003B375F" w:rsidP="00BE756B">
      <w:pPr>
        <w:ind w:firstLine="709"/>
        <w:jc w:val="both"/>
        <w:rPr>
          <w:color w:val="000000"/>
        </w:rPr>
      </w:pPr>
      <w:r w:rsidRPr="00F743F0">
        <w:rPr>
          <w:color w:val="000000"/>
        </w:rPr>
        <w:t>-</w:t>
      </w:r>
      <w:r w:rsidR="005D4F86">
        <w:rPr>
          <w:color w:val="000000"/>
        </w:rPr>
        <w:t xml:space="preserve"> </w:t>
      </w:r>
      <w:r w:rsidRPr="00F743F0">
        <w:rPr>
          <w:color w:val="000000"/>
        </w:rPr>
        <w:t>предоставление муниципальной услуги в соответствии с вариантом предоставления муниципальной услуги;</w:t>
      </w:r>
    </w:p>
    <w:p w14:paraId="2F4B8AFF" w14:textId="6E37BC4B" w:rsidR="003B375F" w:rsidRPr="00F743F0" w:rsidRDefault="003B375F" w:rsidP="00BE756B">
      <w:pPr>
        <w:ind w:firstLine="709"/>
        <w:jc w:val="both"/>
        <w:rPr>
          <w:color w:val="000000"/>
        </w:rPr>
      </w:pPr>
      <w:r w:rsidRPr="00F743F0">
        <w:rPr>
          <w:color w:val="000000"/>
        </w:rPr>
        <w:t>-</w:t>
      </w:r>
      <w:r w:rsidR="005D4F86">
        <w:rPr>
          <w:color w:val="000000"/>
        </w:rPr>
        <w:t xml:space="preserve"> </w:t>
      </w:r>
      <w:r w:rsidRPr="00F743F0">
        <w:rPr>
          <w:color w:val="000000"/>
        </w:rPr>
        <w:t>возможность установления персональной ответственности должностных лиц за соблюдение требований Административного регламента по каждому действию или административной процедуре при предоставлении муниципальной услуги;</w:t>
      </w:r>
    </w:p>
    <w:p w14:paraId="002025D1" w14:textId="6B3F7C8F" w:rsidR="003B375F" w:rsidRPr="00F743F0" w:rsidRDefault="003B375F" w:rsidP="00BE756B">
      <w:pPr>
        <w:ind w:firstLine="709"/>
        <w:jc w:val="both"/>
        <w:rPr>
          <w:color w:val="000000"/>
        </w:rPr>
      </w:pPr>
      <w:r w:rsidRPr="00F743F0">
        <w:rPr>
          <w:color w:val="000000"/>
        </w:rPr>
        <w:t>-</w:t>
      </w:r>
      <w:r w:rsidR="005D4F86">
        <w:rPr>
          <w:color w:val="000000"/>
        </w:rPr>
        <w:t xml:space="preserve"> </w:t>
      </w:r>
      <w:r w:rsidRPr="00F743F0">
        <w:rPr>
          <w:color w:val="000000"/>
        </w:rPr>
        <w:t>ресурсное обеспечение Административного регламента;</w:t>
      </w:r>
    </w:p>
    <w:p w14:paraId="6C5779D9" w14:textId="7D9A68C4" w:rsidR="003B375F" w:rsidRPr="00F743F0" w:rsidRDefault="003B375F" w:rsidP="00BE756B">
      <w:pPr>
        <w:ind w:firstLine="709"/>
        <w:jc w:val="both"/>
        <w:rPr>
          <w:color w:val="000000"/>
        </w:rPr>
      </w:pPr>
      <w:r w:rsidRPr="00F743F0">
        <w:rPr>
          <w:color w:val="000000"/>
        </w:rPr>
        <w:t>-</w:t>
      </w:r>
      <w:r w:rsidR="005D4F86">
        <w:rPr>
          <w:color w:val="000000"/>
        </w:rPr>
        <w:t xml:space="preserve"> </w:t>
      </w:r>
      <w:r w:rsidRPr="00F743F0">
        <w:rPr>
          <w:color w:val="000000"/>
        </w:rPr>
        <w:t>удовлетворенность полученным результатом;</w:t>
      </w:r>
    </w:p>
    <w:p w14:paraId="72EA5924" w14:textId="27B219EC" w:rsidR="003B375F" w:rsidRPr="00F743F0" w:rsidRDefault="003B375F" w:rsidP="00BE756B">
      <w:pPr>
        <w:ind w:firstLine="709"/>
        <w:jc w:val="both"/>
        <w:rPr>
          <w:color w:val="000000"/>
        </w:rPr>
      </w:pPr>
      <w:r w:rsidRPr="00F743F0">
        <w:rPr>
          <w:color w:val="000000"/>
        </w:rPr>
        <w:lastRenderedPageBreak/>
        <w:t>-</w:t>
      </w:r>
      <w:r w:rsidR="005D4F86">
        <w:rPr>
          <w:color w:val="000000"/>
        </w:rPr>
        <w:t xml:space="preserve"> </w:t>
      </w:r>
      <w:r w:rsidRPr="00F743F0">
        <w:rPr>
          <w:color w:val="000000"/>
        </w:rPr>
        <w:t>сокращение количества взаимодействий заявителя с должностными лицами до двух раз: при обращении за предоставлением муниципальной услуги и при получении результата муниципальной услуги;</w:t>
      </w:r>
    </w:p>
    <w:p w14:paraId="236AA41B" w14:textId="769929CE" w:rsidR="003B375F" w:rsidRPr="00F743F0" w:rsidRDefault="003B375F" w:rsidP="00BE756B">
      <w:pPr>
        <w:ind w:firstLine="709"/>
        <w:jc w:val="both"/>
        <w:rPr>
          <w:color w:val="000000"/>
        </w:rPr>
      </w:pPr>
      <w:r w:rsidRPr="00F743F0">
        <w:rPr>
          <w:color w:val="000000"/>
        </w:rPr>
        <w:t>-</w:t>
      </w:r>
      <w:r w:rsidR="005D4F86">
        <w:rPr>
          <w:color w:val="000000"/>
        </w:rPr>
        <w:t xml:space="preserve"> </w:t>
      </w:r>
      <w:r w:rsidRPr="00F743F0">
        <w:rPr>
          <w:color w:val="000000"/>
        </w:rPr>
        <w:t>доступность электронных форм документов, необходимых для предоставления муниципальной услуги;</w:t>
      </w:r>
    </w:p>
    <w:p w14:paraId="4D26542F" w14:textId="6CE5B114" w:rsidR="003B375F" w:rsidRPr="00F743F0" w:rsidRDefault="003B375F" w:rsidP="00BE756B">
      <w:pPr>
        <w:ind w:firstLine="709"/>
        <w:jc w:val="both"/>
        <w:rPr>
          <w:color w:val="000000"/>
        </w:rPr>
      </w:pPr>
      <w:r w:rsidRPr="00F743F0">
        <w:rPr>
          <w:color w:val="000000"/>
        </w:rPr>
        <w:t>-</w:t>
      </w:r>
      <w:r w:rsidR="005D4F86">
        <w:rPr>
          <w:color w:val="000000"/>
        </w:rPr>
        <w:t xml:space="preserve"> </w:t>
      </w:r>
      <w:r w:rsidRPr="00F743F0">
        <w:rPr>
          <w:color w:val="000000"/>
        </w:rPr>
        <w:t>возможность направление документов в Администрацию в электронной форме с использованием РПГУ;</w:t>
      </w:r>
    </w:p>
    <w:p w14:paraId="527867A3" w14:textId="1F35971C" w:rsidR="003B375F" w:rsidRPr="00F743F0" w:rsidRDefault="003B375F" w:rsidP="00BE756B">
      <w:pPr>
        <w:ind w:firstLine="709"/>
        <w:jc w:val="both"/>
        <w:rPr>
          <w:color w:val="000000"/>
        </w:rPr>
      </w:pPr>
      <w:r w:rsidRPr="00F743F0">
        <w:rPr>
          <w:color w:val="000000"/>
        </w:rPr>
        <w:t>-</w:t>
      </w:r>
      <w:r w:rsidR="005D4F86">
        <w:rPr>
          <w:color w:val="000000"/>
        </w:rPr>
        <w:t xml:space="preserve"> </w:t>
      </w:r>
      <w:r w:rsidRPr="00F743F0">
        <w:rPr>
          <w:color w:val="000000"/>
        </w:rPr>
        <w:t>удобство информирования заявителя о ходе предоставления муниципал</w:t>
      </w:r>
      <w:r w:rsidR="005D4F86">
        <w:rPr>
          <w:color w:val="000000"/>
        </w:rPr>
        <w:t xml:space="preserve">ьной услуги, а также результата </w:t>
      </w:r>
      <w:r w:rsidRPr="00F743F0">
        <w:rPr>
          <w:color w:val="000000"/>
        </w:rPr>
        <w:t>предоставления муниципальной услуги, в том числе с использованием информационно-телекоммуникационных технологий;</w:t>
      </w:r>
    </w:p>
    <w:p w14:paraId="702CCCE0" w14:textId="71DBF434" w:rsidR="003B375F" w:rsidRPr="00F743F0" w:rsidRDefault="003B375F" w:rsidP="00BE756B">
      <w:pPr>
        <w:ind w:firstLine="709"/>
        <w:jc w:val="both"/>
        <w:rPr>
          <w:color w:val="000000"/>
        </w:rPr>
      </w:pPr>
      <w:r w:rsidRPr="00F743F0">
        <w:rPr>
          <w:color w:val="000000"/>
        </w:rPr>
        <w:t>-</w:t>
      </w:r>
      <w:r w:rsidR="005D4F86">
        <w:rPr>
          <w:color w:val="000000"/>
        </w:rPr>
        <w:t xml:space="preserve"> </w:t>
      </w:r>
      <w:r w:rsidRPr="00F743F0">
        <w:rPr>
          <w:color w:val="000000"/>
        </w:rPr>
        <w:t>предоставление муниципальной услуги через МФЦ, в том числе в полном объеме и по экстерриториальному принципу.</w:t>
      </w:r>
    </w:p>
    <w:p w14:paraId="01BCA677" w14:textId="44653971" w:rsidR="003B375F" w:rsidRPr="00F743F0" w:rsidRDefault="003B375F" w:rsidP="00BE756B">
      <w:pPr>
        <w:ind w:firstLine="709"/>
        <w:jc w:val="both"/>
        <w:rPr>
          <w:color w:val="000000"/>
        </w:rPr>
      </w:pPr>
      <w:r w:rsidRPr="00F743F0">
        <w:rPr>
          <w:color w:val="000000"/>
        </w:rPr>
        <w:t>-</w:t>
      </w:r>
      <w:r w:rsidR="005D4F86">
        <w:rPr>
          <w:color w:val="000000"/>
        </w:rPr>
        <w:t xml:space="preserve"> </w:t>
      </w:r>
      <w:r w:rsidRPr="00F743F0">
        <w:rPr>
          <w:color w:val="000000"/>
        </w:rPr>
        <w:t>обращение заявителя в любой МФЦ по их выбору в пределах территории Краснодарского края независимо от их места жительства или места пребывания (для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 Предоставление муниципальной услуги в МФЦ по экстерриториальному принципу осуществляется на основании соглашения о взаимодействии, заключенного</w:t>
      </w:r>
      <w:r w:rsidR="005D4F86">
        <w:rPr>
          <w:color w:val="FF0000"/>
        </w:rPr>
        <w:t xml:space="preserve"> </w:t>
      </w:r>
      <w:r w:rsidRPr="00F743F0">
        <w:rPr>
          <w:color w:val="000000"/>
        </w:rPr>
        <w:t>МФЦ</w:t>
      </w:r>
      <w:r w:rsidR="005D4F86">
        <w:rPr>
          <w:color w:val="FF0000"/>
        </w:rPr>
        <w:t xml:space="preserve"> </w:t>
      </w:r>
      <w:r w:rsidRPr="00F743F0">
        <w:rPr>
          <w:color w:val="000000"/>
        </w:rPr>
        <w:t>с Администрацией.</w:t>
      </w:r>
    </w:p>
    <w:p w14:paraId="7869CE77" w14:textId="54593B3F" w:rsidR="003B375F" w:rsidRPr="00F743F0" w:rsidRDefault="003B375F" w:rsidP="00BE756B">
      <w:pPr>
        <w:ind w:firstLine="709"/>
        <w:jc w:val="both"/>
        <w:rPr>
          <w:color w:val="000000"/>
        </w:rPr>
      </w:pPr>
      <w:r w:rsidRPr="00F743F0">
        <w:rPr>
          <w:color w:val="000000"/>
        </w:rPr>
        <w:t>2.14.</w:t>
      </w:r>
      <w:r w:rsidR="00FA0F39" w:rsidRPr="00F743F0">
        <w:rPr>
          <w:color w:val="000000"/>
        </w:rPr>
        <w:t xml:space="preserve"> </w:t>
      </w:r>
      <w:r w:rsidRPr="00F743F0">
        <w:rPr>
          <w:color w:val="000000"/>
        </w:rPr>
        <w:t>Иные требования к предоставлению муниципальной услуги,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муниципальных услуг в электронной форме.</w:t>
      </w:r>
    </w:p>
    <w:p w14:paraId="0E22933C" w14:textId="59FF8668" w:rsidR="003B375F" w:rsidRPr="00F743F0" w:rsidRDefault="003B375F" w:rsidP="00BE756B">
      <w:pPr>
        <w:ind w:firstLine="709"/>
        <w:jc w:val="both"/>
        <w:rPr>
          <w:color w:val="000000"/>
        </w:rPr>
      </w:pPr>
      <w:r w:rsidRPr="00F743F0">
        <w:rPr>
          <w:color w:val="000000"/>
        </w:rPr>
        <w:t>2.14.1.</w:t>
      </w:r>
      <w:r w:rsidR="00FA0F39" w:rsidRPr="00F743F0">
        <w:rPr>
          <w:color w:val="000000"/>
        </w:rPr>
        <w:t xml:space="preserve"> </w:t>
      </w:r>
      <w:r w:rsidRPr="00F743F0">
        <w:rPr>
          <w:color w:val="000000"/>
        </w:rPr>
        <w:t>При предоставлении муниципальной услуги услуг, которые являются необходимыми и обязательными для предоставления муниципальной услуги, не имеется.</w:t>
      </w:r>
    </w:p>
    <w:p w14:paraId="5F771CC4" w14:textId="5FA85414" w:rsidR="003B375F" w:rsidRPr="00F743F0" w:rsidRDefault="003B375F" w:rsidP="00BE756B">
      <w:pPr>
        <w:ind w:firstLine="709"/>
        <w:jc w:val="both"/>
        <w:rPr>
          <w:color w:val="000000"/>
        </w:rPr>
      </w:pPr>
      <w:r w:rsidRPr="00F743F0">
        <w:rPr>
          <w:color w:val="000000"/>
        </w:rPr>
        <w:t>2.14.2.</w:t>
      </w:r>
      <w:r w:rsidR="00FA0F39" w:rsidRPr="00F743F0">
        <w:rPr>
          <w:color w:val="000000"/>
        </w:rPr>
        <w:t xml:space="preserve"> </w:t>
      </w:r>
      <w:r w:rsidRPr="00F743F0">
        <w:rPr>
          <w:color w:val="000000"/>
        </w:rPr>
        <w:t>Плата за предоставление услуг, которые являются необходимыми и обязательными для предоставления муниципальной услуги, не взимается ввиду их отсутствия.</w:t>
      </w:r>
    </w:p>
    <w:p w14:paraId="02B4A08E" w14:textId="2DB9A52C" w:rsidR="003B375F" w:rsidRPr="00F743F0" w:rsidRDefault="003B375F" w:rsidP="00BE756B">
      <w:pPr>
        <w:ind w:firstLine="709"/>
        <w:jc w:val="both"/>
        <w:rPr>
          <w:color w:val="000000"/>
        </w:rPr>
      </w:pPr>
      <w:r w:rsidRPr="00F743F0">
        <w:rPr>
          <w:color w:val="000000"/>
        </w:rPr>
        <w:t>3.</w:t>
      </w:r>
      <w:r w:rsidR="00FA0F39" w:rsidRPr="00F743F0">
        <w:rPr>
          <w:color w:val="000000"/>
        </w:rPr>
        <w:t xml:space="preserve"> </w:t>
      </w:r>
      <w:r w:rsidRPr="00F743F0">
        <w:rPr>
          <w:color w:val="000000"/>
        </w:rPr>
        <w:t>Состав, послед</w:t>
      </w:r>
      <w:r w:rsidR="005D4F86">
        <w:rPr>
          <w:color w:val="000000"/>
        </w:rPr>
        <w:t xml:space="preserve">овательность и сроки выполнения </w:t>
      </w:r>
      <w:r w:rsidRPr="00F743F0">
        <w:rPr>
          <w:color w:val="000000"/>
        </w:rPr>
        <w:t>административных процедур</w:t>
      </w:r>
    </w:p>
    <w:p w14:paraId="5CEE373A" w14:textId="5EF2BC90" w:rsidR="003B375F" w:rsidRPr="00F743F0" w:rsidRDefault="003B375F" w:rsidP="00BE756B">
      <w:pPr>
        <w:ind w:firstLine="709"/>
        <w:jc w:val="both"/>
        <w:rPr>
          <w:color w:val="000000"/>
        </w:rPr>
      </w:pPr>
      <w:r w:rsidRPr="00F743F0">
        <w:rPr>
          <w:color w:val="000000"/>
        </w:rPr>
        <w:t>3.1.</w:t>
      </w:r>
      <w:r w:rsidR="00FA0F39" w:rsidRPr="00F743F0">
        <w:rPr>
          <w:color w:val="000000"/>
        </w:rPr>
        <w:t xml:space="preserve"> </w:t>
      </w:r>
      <w:r w:rsidRPr="00F743F0">
        <w:rPr>
          <w:color w:val="000000"/>
        </w:rPr>
        <w:t>Перечень вариантов предоставления муниципальной услуги</w:t>
      </w:r>
    </w:p>
    <w:p w14:paraId="39C9828A" w14:textId="77777777" w:rsidR="003B375F" w:rsidRPr="00F743F0" w:rsidRDefault="003B375F" w:rsidP="00BE756B">
      <w:pPr>
        <w:ind w:firstLine="709"/>
        <w:jc w:val="both"/>
        <w:rPr>
          <w:color w:val="000000"/>
        </w:rPr>
      </w:pPr>
      <w:r w:rsidRPr="00F743F0">
        <w:rPr>
          <w:color w:val="000000"/>
        </w:rPr>
        <w:t>При предоставлении муниципальной услуги возможны следующие варианты:</w:t>
      </w:r>
    </w:p>
    <w:p w14:paraId="02A1B324" w14:textId="2138C6BE" w:rsidR="003B375F" w:rsidRPr="00F743F0" w:rsidRDefault="003B375F" w:rsidP="00BE756B">
      <w:pPr>
        <w:ind w:firstLine="709"/>
        <w:jc w:val="both"/>
        <w:rPr>
          <w:color w:val="000000"/>
        </w:rPr>
      </w:pPr>
      <w:r w:rsidRPr="00F743F0">
        <w:rPr>
          <w:color w:val="000000"/>
        </w:rPr>
        <w:t>3.1.1.</w:t>
      </w:r>
      <w:r w:rsidR="00FA0F39" w:rsidRPr="00F743F0">
        <w:rPr>
          <w:color w:val="000000"/>
        </w:rPr>
        <w:t xml:space="preserve"> </w:t>
      </w:r>
      <w:r w:rsidRPr="00F743F0">
        <w:rPr>
          <w:color w:val="000000"/>
        </w:rPr>
        <w:t>Предоставление муниципальной услуги в Отделе;</w:t>
      </w:r>
    </w:p>
    <w:p w14:paraId="106218BD" w14:textId="511BFE20" w:rsidR="003B375F" w:rsidRPr="00F743F0" w:rsidRDefault="003B375F" w:rsidP="00BE756B">
      <w:pPr>
        <w:ind w:firstLine="709"/>
        <w:jc w:val="both"/>
        <w:rPr>
          <w:color w:val="000000"/>
        </w:rPr>
      </w:pPr>
      <w:r w:rsidRPr="00F743F0">
        <w:rPr>
          <w:color w:val="000000"/>
        </w:rPr>
        <w:t>3.1.2.</w:t>
      </w:r>
      <w:r w:rsidR="00FA0F39" w:rsidRPr="00F743F0">
        <w:rPr>
          <w:color w:val="000000"/>
        </w:rPr>
        <w:t xml:space="preserve"> </w:t>
      </w:r>
      <w:r w:rsidRPr="00F743F0">
        <w:rPr>
          <w:color w:val="000000"/>
        </w:rPr>
        <w:t>Предоставление муниципальной услуги в МФЦ;</w:t>
      </w:r>
    </w:p>
    <w:p w14:paraId="1E5BC808" w14:textId="39F0F86D" w:rsidR="003B375F" w:rsidRPr="00F743F0" w:rsidRDefault="003B375F" w:rsidP="00BE756B">
      <w:pPr>
        <w:ind w:firstLine="709"/>
        <w:jc w:val="both"/>
        <w:rPr>
          <w:color w:val="000000"/>
        </w:rPr>
      </w:pPr>
      <w:r w:rsidRPr="00F743F0">
        <w:rPr>
          <w:color w:val="000000"/>
        </w:rPr>
        <w:t>3.1.3.</w:t>
      </w:r>
      <w:r w:rsidR="00FA0F39" w:rsidRPr="00F743F0">
        <w:rPr>
          <w:color w:val="000000"/>
        </w:rPr>
        <w:t xml:space="preserve"> </w:t>
      </w:r>
      <w:r w:rsidRPr="00F743F0">
        <w:rPr>
          <w:color w:val="000000"/>
        </w:rPr>
        <w:t>Предоставление муниципальной услуги в электронном виде;</w:t>
      </w:r>
    </w:p>
    <w:p w14:paraId="42159C52" w14:textId="6C774F87" w:rsidR="003B375F" w:rsidRPr="00F743F0" w:rsidRDefault="003B375F" w:rsidP="00BE756B">
      <w:pPr>
        <w:ind w:firstLine="709"/>
        <w:jc w:val="both"/>
        <w:rPr>
          <w:color w:val="000000"/>
        </w:rPr>
      </w:pPr>
      <w:r w:rsidRPr="00F743F0">
        <w:rPr>
          <w:color w:val="000000"/>
        </w:rPr>
        <w:t>3.1.4.</w:t>
      </w:r>
      <w:r w:rsidR="00FA0F39" w:rsidRPr="00F743F0">
        <w:rPr>
          <w:color w:val="000000"/>
        </w:rPr>
        <w:t xml:space="preserve"> </w:t>
      </w:r>
      <w:r w:rsidRPr="00F743F0">
        <w:rPr>
          <w:color w:val="000000"/>
        </w:rPr>
        <w:t>Исправление допущенных опечаток и ошибок в выданных в результате предоставления муниципальной услуги документах и созданных реестровых записях;</w:t>
      </w:r>
    </w:p>
    <w:p w14:paraId="521ABF38" w14:textId="3832D765" w:rsidR="003B375F" w:rsidRPr="00F743F0" w:rsidRDefault="003B375F" w:rsidP="00BE756B">
      <w:pPr>
        <w:ind w:firstLine="709"/>
        <w:jc w:val="both"/>
        <w:rPr>
          <w:color w:val="000000"/>
        </w:rPr>
      </w:pPr>
      <w:r w:rsidRPr="00F743F0">
        <w:rPr>
          <w:color w:val="000000"/>
        </w:rPr>
        <w:t>3.1.5.</w:t>
      </w:r>
      <w:r w:rsidR="00FA0F39" w:rsidRPr="00F743F0">
        <w:rPr>
          <w:color w:val="000000"/>
        </w:rPr>
        <w:t xml:space="preserve"> </w:t>
      </w:r>
      <w:r w:rsidRPr="00F743F0">
        <w:rPr>
          <w:color w:val="000000"/>
        </w:rPr>
        <w:t>Выдача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14:paraId="500DD93A" w14:textId="29D8B66E" w:rsidR="003B375F" w:rsidRPr="00F743F0" w:rsidRDefault="003B375F" w:rsidP="00BE756B">
      <w:pPr>
        <w:ind w:firstLine="709"/>
        <w:jc w:val="both"/>
        <w:rPr>
          <w:color w:val="000000"/>
        </w:rPr>
      </w:pPr>
      <w:r w:rsidRPr="00F743F0">
        <w:rPr>
          <w:color w:val="000000"/>
        </w:rPr>
        <w:lastRenderedPageBreak/>
        <w:t>3.2.</w:t>
      </w:r>
      <w:r w:rsidR="00FA0F39" w:rsidRPr="00F743F0">
        <w:rPr>
          <w:color w:val="000000"/>
        </w:rPr>
        <w:t xml:space="preserve"> </w:t>
      </w:r>
      <w:r w:rsidRPr="00F743F0">
        <w:rPr>
          <w:color w:val="000000"/>
        </w:rPr>
        <w:t>Административная процедура профилирования заявителя</w:t>
      </w:r>
    </w:p>
    <w:p w14:paraId="3E537557" w14:textId="79DB60C4" w:rsidR="003B375F" w:rsidRPr="00F743F0" w:rsidRDefault="003B375F" w:rsidP="00BE756B">
      <w:pPr>
        <w:ind w:firstLine="709"/>
        <w:jc w:val="both"/>
        <w:rPr>
          <w:color w:val="000000"/>
        </w:rPr>
      </w:pPr>
      <w:r w:rsidRPr="00F743F0">
        <w:rPr>
          <w:color w:val="000000"/>
        </w:rPr>
        <w:t>3.2.1.</w:t>
      </w:r>
      <w:r w:rsidR="00FA0F39" w:rsidRPr="00F743F0">
        <w:rPr>
          <w:color w:val="000000"/>
        </w:rPr>
        <w:t xml:space="preserve"> </w:t>
      </w:r>
      <w:r w:rsidRPr="00F743F0">
        <w:rPr>
          <w:color w:val="000000"/>
        </w:rPr>
        <w:t>При предоставлении муниципальной услуги отдельные категории заявителей, объединенных общими признаками, не выделяются. Предоставление муниципальной услуги для всех заявителей осуществляется в общем порядке.</w:t>
      </w:r>
    </w:p>
    <w:p w14:paraId="219B2C8C" w14:textId="04B6C19B" w:rsidR="003B375F" w:rsidRPr="00F743F0" w:rsidRDefault="003B375F" w:rsidP="00BE756B">
      <w:pPr>
        <w:ind w:firstLine="709"/>
        <w:jc w:val="both"/>
        <w:rPr>
          <w:color w:val="000000"/>
        </w:rPr>
      </w:pPr>
      <w:r w:rsidRPr="00F743F0">
        <w:rPr>
          <w:color w:val="000000"/>
        </w:rPr>
        <w:t>3.3.</w:t>
      </w:r>
      <w:r w:rsidR="00FA0F39" w:rsidRPr="00F743F0">
        <w:rPr>
          <w:color w:val="000000"/>
        </w:rPr>
        <w:t xml:space="preserve"> </w:t>
      </w:r>
      <w:r w:rsidRPr="00F743F0">
        <w:rPr>
          <w:color w:val="000000"/>
        </w:rPr>
        <w:t>Описание вариантов предоставления муниципальной услуги</w:t>
      </w:r>
    </w:p>
    <w:p w14:paraId="5908BD24" w14:textId="722E132C" w:rsidR="003B375F" w:rsidRPr="00F743F0" w:rsidRDefault="003B375F" w:rsidP="00BE756B">
      <w:pPr>
        <w:ind w:firstLine="709"/>
        <w:jc w:val="both"/>
        <w:rPr>
          <w:color w:val="000000"/>
        </w:rPr>
      </w:pPr>
      <w:r w:rsidRPr="00F743F0">
        <w:rPr>
          <w:color w:val="000000"/>
        </w:rPr>
        <w:t>3.3.1.</w:t>
      </w:r>
      <w:r w:rsidR="00FA0F39" w:rsidRPr="00F743F0">
        <w:rPr>
          <w:color w:val="000000"/>
        </w:rPr>
        <w:t xml:space="preserve"> </w:t>
      </w:r>
      <w:r w:rsidRPr="00F743F0">
        <w:rPr>
          <w:color w:val="000000"/>
        </w:rPr>
        <w:t>Предоставление муниципальной услуги в Отделе</w:t>
      </w:r>
    </w:p>
    <w:p w14:paraId="3F4CF674" w14:textId="2E3273A0" w:rsidR="003B375F" w:rsidRPr="00F743F0" w:rsidRDefault="003B375F" w:rsidP="00BE756B">
      <w:pPr>
        <w:ind w:firstLine="709"/>
        <w:jc w:val="both"/>
        <w:rPr>
          <w:color w:val="000000"/>
        </w:rPr>
      </w:pPr>
      <w:r w:rsidRPr="00F743F0">
        <w:rPr>
          <w:color w:val="000000"/>
        </w:rPr>
        <w:t>Предоставление муниципальной услуги в Отделе состоит из следующих административных процедур:</w:t>
      </w:r>
    </w:p>
    <w:p w14:paraId="06979AF5" w14:textId="696D22FF" w:rsidR="003B375F" w:rsidRPr="00F743F0" w:rsidRDefault="00D1428D" w:rsidP="00BE756B">
      <w:pPr>
        <w:ind w:firstLine="709"/>
        <w:jc w:val="both"/>
        <w:rPr>
          <w:color w:val="000000"/>
        </w:rPr>
      </w:pPr>
      <w:r>
        <w:rPr>
          <w:color w:val="000000"/>
        </w:rPr>
        <w:t>-</w:t>
      </w:r>
      <w:r w:rsidR="00FA0F39" w:rsidRPr="00F743F0">
        <w:rPr>
          <w:color w:val="000000"/>
        </w:rPr>
        <w:t xml:space="preserve"> </w:t>
      </w:r>
      <w:r w:rsidR="003B375F" w:rsidRPr="00F743F0">
        <w:rPr>
          <w:color w:val="000000"/>
        </w:rPr>
        <w:t>прием и регистрация запроса и документов и (или) информации, необходимой для предоставления муниципальной услуги;</w:t>
      </w:r>
    </w:p>
    <w:p w14:paraId="0120622E" w14:textId="4BF76C66" w:rsidR="003B375F" w:rsidRPr="00F743F0" w:rsidRDefault="00D1428D" w:rsidP="00BE756B">
      <w:pPr>
        <w:ind w:firstLine="709"/>
        <w:jc w:val="both"/>
        <w:rPr>
          <w:color w:val="000000"/>
        </w:rPr>
      </w:pPr>
      <w:r>
        <w:rPr>
          <w:color w:val="000000"/>
        </w:rPr>
        <w:t>-</w:t>
      </w:r>
      <w:r w:rsidR="00FA0F39" w:rsidRPr="00F743F0">
        <w:rPr>
          <w:color w:val="000000"/>
        </w:rPr>
        <w:t xml:space="preserve"> </w:t>
      </w:r>
      <w:r w:rsidR="003B375F" w:rsidRPr="00F743F0">
        <w:rPr>
          <w:color w:val="000000"/>
        </w:rPr>
        <w:t>приостановление предоставления муниципальной услуги;</w:t>
      </w:r>
    </w:p>
    <w:p w14:paraId="52632287" w14:textId="0813EA9B" w:rsidR="003B375F" w:rsidRPr="00F743F0" w:rsidRDefault="00D1428D" w:rsidP="00BE756B">
      <w:pPr>
        <w:ind w:firstLine="709"/>
        <w:jc w:val="both"/>
        <w:rPr>
          <w:color w:val="000000"/>
        </w:rPr>
      </w:pPr>
      <w:r>
        <w:rPr>
          <w:color w:val="000000"/>
        </w:rPr>
        <w:t>-</w:t>
      </w:r>
      <w:r w:rsidR="00FA0F39" w:rsidRPr="00F743F0">
        <w:rPr>
          <w:color w:val="000000"/>
        </w:rPr>
        <w:t xml:space="preserve"> </w:t>
      </w:r>
      <w:r w:rsidR="003B375F" w:rsidRPr="00F743F0">
        <w:rPr>
          <w:color w:val="000000"/>
        </w:rPr>
        <w:t>принятие решения о предоставлении (отказе в предоставлении) муниципальной услуги</w:t>
      </w:r>
    </w:p>
    <w:p w14:paraId="40306824" w14:textId="6CF04D85" w:rsidR="003B375F" w:rsidRPr="00F743F0" w:rsidRDefault="00D1428D" w:rsidP="00BE756B">
      <w:pPr>
        <w:ind w:firstLine="709"/>
        <w:jc w:val="both"/>
        <w:rPr>
          <w:color w:val="000000"/>
        </w:rPr>
      </w:pPr>
      <w:r>
        <w:rPr>
          <w:color w:val="000000"/>
        </w:rPr>
        <w:t>-</w:t>
      </w:r>
      <w:r w:rsidR="00FA0F39" w:rsidRPr="00F743F0">
        <w:rPr>
          <w:color w:val="000000"/>
        </w:rPr>
        <w:t xml:space="preserve"> </w:t>
      </w:r>
      <w:r w:rsidR="003B375F" w:rsidRPr="00F743F0">
        <w:rPr>
          <w:color w:val="000000"/>
        </w:rPr>
        <w:t>предоставление результата муниципальной услуги;</w:t>
      </w:r>
    </w:p>
    <w:p w14:paraId="1C17FCE1" w14:textId="3916E2EF" w:rsidR="003B375F" w:rsidRPr="00F743F0" w:rsidRDefault="00D1428D" w:rsidP="00BE756B">
      <w:pPr>
        <w:ind w:firstLine="709"/>
        <w:jc w:val="both"/>
        <w:rPr>
          <w:color w:val="000000"/>
        </w:rPr>
      </w:pPr>
      <w:r>
        <w:rPr>
          <w:color w:val="000000"/>
        </w:rPr>
        <w:t>-</w:t>
      </w:r>
      <w:r w:rsidR="00FA0F39" w:rsidRPr="00F743F0">
        <w:rPr>
          <w:color w:val="000000"/>
        </w:rPr>
        <w:t xml:space="preserve"> </w:t>
      </w:r>
      <w:r w:rsidR="003B375F" w:rsidRPr="00F743F0">
        <w:rPr>
          <w:color w:val="000000"/>
        </w:rPr>
        <w:t>получение дополнительных сведений от заявителя;</w:t>
      </w:r>
    </w:p>
    <w:p w14:paraId="5F4D085F" w14:textId="0871BB7F" w:rsidR="003B375F" w:rsidRPr="00F743F0" w:rsidRDefault="00D1428D" w:rsidP="00BE756B">
      <w:pPr>
        <w:ind w:firstLine="709"/>
        <w:jc w:val="both"/>
        <w:rPr>
          <w:color w:val="000000"/>
        </w:rPr>
      </w:pPr>
      <w:r>
        <w:rPr>
          <w:color w:val="000000"/>
        </w:rPr>
        <w:t>-</w:t>
      </w:r>
      <w:r w:rsidR="00FA0F39" w:rsidRPr="00F743F0">
        <w:rPr>
          <w:color w:val="000000"/>
        </w:rPr>
        <w:t xml:space="preserve"> </w:t>
      </w:r>
      <w:r w:rsidR="003B375F" w:rsidRPr="00F743F0">
        <w:rPr>
          <w:color w:val="000000"/>
        </w:rPr>
        <w:t>предоставление муниципальной услуги в упреждающем (</w:t>
      </w:r>
      <w:proofErr w:type="spellStart"/>
      <w:r w:rsidR="003B375F" w:rsidRPr="00F743F0">
        <w:rPr>
          <w:color w:val="000000"/>
        </w:rPr>
        <w:t>проактивном</w:t>
      </w:r>
      <w:proofErr w:type="spellEnd"/>
      <w:r w:rsidR="003B375F" w:rsidRPr="00F743F0">
        <w:rPr>
          <w:color w:val="000000"/>
        </w:rPr>
        <w:t>) режиме.</w:t>
      </w:r>
    </w:p>
    <w:p w14:paraId="29470D0A" w14:textId="608A8F93" w:rsidR="003B375F" w:rsidRPr="00F743F0" w:rsidRDefault="003B375F" w:rsidP="00BE756B">
      <w:pPr>
        <w:ind w:firstLine="709"/>
        <w:jc w:val="both"/>
        <w:rPr>
          <w:color w:val="000000"/>
        </w:rPr>
      </w:pPr>
      <w:r w:rsidRPr="00F743F0">
        <w:rPr>
          <w:color w:val="000000"/>
        </w:rPr>
        <w:t>Результатом предоставления муниципальной услуги является получение заявителем:</w:t>
      </w:r>
    </w:p>
    <w:p w14:paraId="25CBFB05" w14:textId="46024BAC" w:rsidR="003B375F" w:rsidRPr="00F743F0" w:rsidRDefault="003B375F" w:rsidP="00BE756B">
      <w:pPr>
        <w:ind w:firstLine="709"/>
        <w:jc w:val="both"/>
        <w:rPr>
          <w:color w:val="000000"/>
        </w:rPr>
      </w:pPr>
      <w:r w:rsidRPr="00F743F0">
        <w:rPr>
          <w:color w:val="000000"/>
        </w:rPr>
        <w:t>-</w:t>
      </w:r>
      <w:r w:rsidR="005D4F86">
        <w:rPr>
          <w:color w:val="000000"/>
        </w:rPr>
        <w:t xml:space="preserve"> </w:t>
      </w:r>
      <w:r w:rsidRPr="00F743F0">
        <w:rPr>
          <w:color w:val="000000"/>
        </w:rPr>
        <w:t>копии постановления о разрешении на вступление в брак лицам, достигшим возраста шестнадцати лет;</w:t>
      </w:r>
    </w:p>
    <w:p w14:paraId="1D69C61C" w14:textId="611DD249" w:rsidR="003B375F" w:rsidRPr="00F743F0" w:rsidRDefault="003B375F" w:rsidP="00BE756B">
      <w:pPr>
        <w:ind w:firstLine="709"/>
        <w:jc w:val="both"/>
        <w:rPr>
          <w:color w:val="000000"/>
        </w:rPr>
      </w:pPr>
      <w:r w:rsidRPr="00F743F0">
        <w:rPr>
          <w:color w:val="000000"/>
        </w:rPr>
        <w:t>-</w:t>
      </w:r>
      <w:r w:rsidR="005D4F86">
        <w:rPr>
          <w:color w:val="000000"/>
        </w:rPr>
        <w:t xml:space="preserve"> </w:t>
      </w:r>
      <w:r w:rsidRPr="00F743F0">
        <w:rPr>
          <w:color w:val="000000"/>
        </w:rPr>
        <w:t>решение об отказе в предоставлении муниципальной услуги.</w:t>
      </w:r>
    </w:p>
    <w:p w14:paraId="7DE1EB19" w14:textId="3EB2DB0F" w:rsidR="003B375F" w:rsidRPr="00F743F0" w:rsidRDefault="003B375F" w:rsidP="00BE756B">
      <w:pPr>
        <w:ind w:firstLine="709"/>
        <w:jc w:val="both"/>
        <w:rPr>
          <w:color w:val="000000"/>
        </w:rPr>
      </w:pPr>
      <w:r w:rsidRPr="00F743F0">
        <w:rPr>
          <w:color w:val="000000"/>
        </w:rPr>
        <w:t>Максимальный срок предоставления муниципальной услуги - 10 дней.</w:t>
      </w:r>
    </w:p>
    <w:p w14:paraId="6056C010" w14:textId="4BC28042" w:rsidR="003B375F" w:rsidRPr="00F743F0" w:rsidRDefault="003B375F" w:rsidP="00BE756B">
      <w:pPr>
        <w:ind w:firstLine="709"/>
        <w:jc w:val="both"/>
        <w:rPr>
          <w:color w:val="000000"/>
        </w:rPr>
      </w:pPr>
      <w:r w:rsidRPr="00F743F0">
        <w:rPr>
          <w:color w:val="000000"/>
        </w:rPr>
        <w:t>3.3.2.</w:t>
      </w:r>
      <w:r w:rsidR="00FA0F39" w:rsidRPr="00F743F0">
        <w:rPr>
          <w:color w:val="000000"/>
        </w:rPr>
        <w:t xml:space="preserve"> </w:t>
      </w:r>
      <w:r w:rsidRPr="00F743F0">
        <w:rPr>
          <w:color w:val="000000"/>
        </w:rPr>
        <w:t>Прием и регистрация запроса и</w:t>
      </w:r>
      <w:r w:rsidR="005D4F86">
        <w:rPr>
          <w:color w:val="000000"/>
        </w:rPr>
        <w:t xml:space="preserve"> документов и (или) информации, </w:t>
      </w:r>
      <w:r w:rsidRPr="00F743F0">
        <w:rPr>
          <w:color w:val="000000"/>
        </w:rPr>
        <w:t>необходимой для предоставления муниципальной услуги</w:t>
      </w:r>
    </w:p>
    <w:p w14:paraId="7B12FD2D" w14:textId="653ABD8A" w:rsidR="003B375F" w:rsidRPr="00F743F0" w:rsidRDefault="005D4F86" w:rsidP="00BE756B">
      <w:pPr>
        <w:ind w:firstLine="709"/>
        <w:jc w:val="both"/>
        <w:rPr>
          <w:color w:val="000000"/>
        </w:rPr>
      </w:pPr>
      <w:r>
        <w:rPr>
          <w:color w:val="000000"/>
        </w:rPr>
        <w:t xml:space="preserve">Заявитель, </w:t>
      </w:r>
      <w:r w:rsidR="003B375F" w:rsidRPr="00F743F0">
        <w:rPr>
          <w:color w:val="000000"/>
        </w:rPr>
        <w:t>вступающий в брак с несовершеннолетним</w:t>
      </w:r>
      <w:r w:rsidR="00FA0F39" w:rsidRPr="00F743F0">
        <w:rPr>
          <w:color w:val="000000"/>
        </w:rPr>
        <w:t>,</w:t>
      </w:r>
      <w:r>
        <w:rPr>
          <w:color w:val="000000"/>
        </w:rPr>
        <w:t xml:space="preserve"> </w:t>
      </w:r>
      <w:r w:rsidR="003B375F" w:rsidRPr="00F743F0">
        <w:rPr>
          <w:color w:val="000000"/>
        </w:rPr>
        <w:t>подает заявление по форме согласно приложению 2 к настоящему административному регламенту.</w:t>
      </w:r>
    </w:p>
    <w:p w14:paraId="22879F9C" w14:textId="77777777" w:rsidR="003B375F" w:rsidRPr="00F743F0" w:rsidRDefault="003B375F" w:rsidP="00BE756B">
      <w:pPr>
        <w:ind w:firstLine="709"/>
        <w:jc w:val="both"/>
        <w:rPr>
          <w:color w:val="000000"/>
        </w:rPr>
      </w:pPr>
      <w:r w:rsidRPr="00F743F0">
        <w:rPr>
          <w:color w:val="000000"/>
        </w:rPr>
        <w:t>Заявитель, несовершеннолетний, достигший возраста шестнадцати лет, желающий вступить в брак, подает заявление по форме согласно приложению 1 к настоящему административному регламенту.</w:t>
      </w:r>
    </w:p>
    <w:p w14:paraId="4802EBAE" w14:textId="77777777" w:rsidR="003B375F" w:rsidRPr="00F743F0" w:rsidRDefault="003B375F" w:rsidP="00BE756B">
      <w:pPr>
        <w:ind w:firstLine="709"/>
        <w:jc w:val="both"/>
        <w:rPr>
          <w:color w:val="000000"/>
        </w:rPr>
      </w:pPr>
      <w:r w:rsidRPr="00F743F0">
        <w:rPr>
          <w:color w:val="000000"/>
        </w:rPr>
        <w:t>Заявления с документами (информацией) в соответствии с пунктом 2.6. настоящего Административного регламента подаются заявителем в письменном виде в Администрацию путем личного обращения или почтового отправления.</w:t>
      </w:r>
    </w:p>
    <w:p w14:paraId="33183B0B" w14:textId="2E6CDC50" w:rsidR="003B375F" w:rsidRPr="00F743F0" w:rsidRDefault="003B375F" w:rsidP="00BE756B">
      <w:pPr>
        <w:ind w:firstLine="709"/>
        <w:jc w:val="both"/>
        <w:rPr>
          <w:color w:val="000000"/>
        </w:rPr>
      </w:pPr>
      <w:proofErr w:type="gramStart"/>
      <w:r w:rsidRPr="00F743F0">
        <w:rPr>
          <w:color w:val="000000"/>
        </w:rPr>
        <w:t>При приеме запросов о предоставлении муниципальной</w:t>
      </w:r>
      <w:r w:rsidR="005D4F86">
        <w:rPr>
          <w:b/>
          <w:bCs/>
          <w:color w:val="000000"/>
        </w:rPr>
        <w:t xml:space="preserve"> </w:t>
      </w:r>
      <w:r w:rsidRPr="00F743F0">
        <w:rPr>
          <w:color w:val="000000"/>
        </w:rPr>
        <w:t xml:space="preserve">услуги уполномоченное должностное лицо Отдела устанавливает личность заявителя на основании паспорта </w:t>
      </w:r>
      <w:r w:rsidR="005D4F86">
        <w:rPr>
          <w:color w:val="000000"/>
        </w:rPr>
        <w:t xml:space="preserve">гражданина Российской Федерации </w:t>
      </w:r>
      <w:r w:rsidRPr="00F743F0">
        <w:rPr>
          <w:color w:val="000000"/>
        </w:rPr>
        <w:t>либо иного документа, удостоверяю</w:t>
      </w:r>
      <w:r w:rsidR="005D4F86">
        <w:rPr>
          <w:color w:val="000000"/>
        </w:rPr>
        <w:t xml:space="preserve">щего личность, в соответствии с законодательством </w:t>
      </w:r>
      <w:r w:rsidRPr="00F743F0">
        <w:rPr>
          <w:color w:val="000000"/>
        </w:rPr>
        <w:t>Российской Федерации или посредством идентификации и аутентификации в органах, предоставляющих муниципальные услуги, МФЦ</w:t>
      </w:r>
      <w:r w:rsidR="0062085D">
        <w:rPr>
          <w:color w:val="000000"/>
        </w:rPr>
        <w:t>,</w:t>
      </w:r>
      <w:r w:rsidRPr="00F743F0">
        <w:rPr>
          <w:color w:val="000000"/>
        </w:rPr>
        <w:t xml:space="preserve"> а также проверяет соответствие копий представляемых документов (за исключением нотариально заверенных) их оригиналам.</w:t>
      </w:r>
      <w:proofErr w:type="gramEnd"/>
    </w:p>
    <w:p w14:paraId="439DDDC0" w14:textId="48B65343" w:rsidR="003B375F" w:rsidRPr="00F743F0" w:rsidRDefault="003B375F" w:rsidP="00BE756B">
      <w:pPr>
        <w:ind w:firstLine="709"/>
        <w:jc w:val="both"/>
        <w:rPr>
          <w:color w:val="000000"/>
        </w:rPr>
      </w:pPr>
      <w:r w:rsidRPr="00F743F0">
        <w:rPr>
          <w:color w:val="000000"/>
        </w:rPr>
        <w:lastRenderedPageBreak/>
        <w:t>При наличии оснований, предусмотренных п. 2.7 раздела 2 настоящего Административного регламента лицо, уполномоченное на регистрацию запроса, принимает решение об отказе в приеме запроса и документов (в случае отсутствия оснований для отказа приема запроса, указывается на их отсутствие).</w:t>
      </w:r>
    </w:p>
    <w:p w14:paraId="1A50F6E7" w14:textId="15A515E6" w:rsidR="003B375F" w:rsidRPr="00F743F0" w:rsidRDefault="003B375F" w:rsidP="00BE756B">
      <w:pPr>
        <w:ind w:firstLine="709"/>
        <w:jc w:val="both"/>
        <w:rPr>
          <w:color w:val="000000"/>
        </w:rPr>
      </w:pPr>
      <w:r w:rsidRPr="00F743F0">
        <w:rPr>
          <w:color w:val="000000"/>
        </w:rPr>
        <w:t>Возможность приема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отсутствует.</w:t>
      </w:r>
    </w:p>
    <w:p w14:paraId="2F1CC1D4" w14:textId="7945C2E3" w:rsidR="003B375F" w:rsidRPr="00F743F0" w:rsidRDefault="003B375F" w:rsidP="00BE756B">
      <w:pPr>
        <w:ind w:firstLine="709"/>
        <w:jc w:val="both"/>
        <w:rPr>
          <w:color w:val="000000"/>
        </w:rPr>
      </w:pPr>
      <w:r w:rsidRPr="00F743F0">
        <w:rPr>
          <w:color w:val="000000"/>
        </w:rPr>
        <w:t>Принятый уполномоченным должностным лицом запрос с документами подлежит регистрации в день приема.</w:t>
      </w:r>
    </w:p>
    <w:p w14:paraId="7D44A78C" w14:textId="0452705C" w:rsidR="003B375F" w:rsidRPr="00F743F0" w:rsidRDefault="003B375F" w:rsidP="00BE756B">
      <w:pPr>
        <w:ind w:firstLine="709"/>
        <w:jc w:val="both"/>
        <w:rPr>
          <w:color w:val="000000"/>
        </w:rPr>
      </w:pPr>
      <w:r w:rsidRPr="00F743F0">
        <w:rPr>
          <w:color w:val="000000"/>
        </w:rPr>
        <w:t>При поступлении запроса с документами почтовым отправлением он подлежит регистрации в первый рабочий день.</w:t>
      </w:r>
    </w:p>
    <w:p w14:paraId="2257A288" w14:textId="7B46DDAC" w:rsidR="003B375F" w:rsidRPr="00F743F0" w:rsidRDefault="003B375F" w:rsidP="00BE756B">
      <w:pPr>
        <w:ind w:firstLine="709"/>
        <w:jc w:val="both"/>
        <w:rPr>
          <w:color w:val="000000"/>
        </w:rPr>
      </w:pPr>
      <w:r w:rsidRPr="00F743F0">
        <w:rPr>
          <w:color w:val="000000"/>
        </w:rPr>
        <w:t>3.3.3.</w:t>
      </w:r>
      <w:r w:rsidR="00FA0F39" w:rsidRPr="00F743F0">
        <w:rPr>
          <w:color w:val="000000"/>
        </w:rPr>
        <w:t xml:space="preserve"> </w:t>
      </w:r>
      <w:r w:rsidRPr="00F743F0">
        <w:rPr>
          <w:color w:val="000000"/>
        </w:rPr>
        <w:t>Межведомственное информационное взаимодействие</w:t>
      </w:r>
    </w:p>
    <w:p w14:paraId="1702F7CD" w14:textId="69AD307E" w:rsidR="003B375F" w:rsidRPr="00F743F0" w:rsidRDefault="003B375F" w:rsidP="00BE756B">
      <w:pPr>
        <w:ind w:firstLine="709"/>
        <w:jc w:val="both"/>
        <w:rPr>
          <w:color w:val="000000"/>
        </w:rPr>
      </w:pPr>
      <w:r w:rsidRPr="00F743F0">
        <w:rPr>
          <w:color w:val="000000"/>
        </w:rPr>
        <w:t>Межведомственное информационное взаимодействие не осуществляется.</w:t>
      </w:r>
    </w:p>
    <w:p w14:paraId="78D82F4E" w14:textId="2BE5D185" w:rsidR="003B375F" w:rsidRPr="00F743F0" w:rsidRDefault="003B375F" w:rsidP="00BE756B">
      <w:pPr>
        <w:ind w:firstLine="709"/>
        <w:jc w:val="both"/>
        <w:rPr>
          <w:color w:val="000000"/>
        </w:rPr>
      </w:pPr>
      <w:r w:rsidRPr="00F743F0">
        <w:rPr>
          <w:color w:val="000000"/>
        </w:rPr>
        <w:t>3.3.4.</w:t>
      </w:r>
      <w:r w:rsidR="00FA0F39" w:rsidRPr="00F743F0">
        <w:rPr>
          <w:color w:val="000000"/>
        </w:rPr>
        <w:t xml:space="preserve"> </w:t>
      </w:r>
      <w:r w:rsidRPr="00F743F0">
        <w:rPr>
          <w:color w:val="000000"/>
        </w:rPr>
        <w:t>Приостановление предоставления муниципальной услуги</w:t>
      </w:r>
    </w:p>
    <w:p w14:paraId="189BBE25" w14:textId="0E32B614" w:rsidR="003B375F" w:rsidRPr="00F743F0" w:rsidRDefault="003B375F" w:rsidP="00BE756B">
      <w:pPr>
        <w:ind w:firstLine="709"/>
        <w:jc w:val="both"/>
        <w:rPr>
          <w:color w:val="000000"/>
        </w:rPr>
      </w:pPr>
      <w:r w:rsidRPr="00F743F0">
        <w:rPr>
          <w:color w:val="000000"/>
        </w:rPr>
        <w:t>Основания для приостановления муниципальной услуги законодательством Российской Федерации не предусмотрены.</w:t>
      </w:r>
    </w:p>
    <w:p w14:paraId="39A90DF8" w14:textId="41677D80" w:rsidR="003B375F" w:rsidRPr="00F743F0" w:rsidRDefault="003B375F" w:rsidP="00BE756B">
      <w:pPr>
        <w:ind w:firstLine="709"/>
        <w:jc w:val="both"/>
        <w:rPr>
          <w:color w:val="000000"/>
        </w:rPr>
      </w:pPr>
      <w:r w:rsidRPr="00F743F0">
        <w:rPr>
          <w:color w:val="000000"/>
        </w:rPr>
        <w:t>3.3.5.</w:t>
      </w:r>
      <w:r w:rsidR="00FA0F39" w:rsidRPr="00F743F0">
        <w:rPr>
          <w:color w:val="000000"/>
        </w:rPr>
        <w:t xml:space="preserve"> </w:t>
      </w:r>
      <w:r w:rsidRPr="00F743F0">
        <w:rPr>
          <w:color w:val="000000"/>
        </w:rPr>
        <w:t>Принятие решения о предоставлении (об отказе в предоставлении) муниципальной услуги</w:t>
      </w:r>
    </w:p>
    <w:p w14:paraId="2589B897" w14:textId="342A3F05" w:rsidR="003B375F" w:rsidRPr="00F743F0" w:rsidRDefault="003B375F" w:rsidP="00BE756B">
      <w:pPr>
        <w:ind w:firstLine="709"/>
        <w:jc w:val="both"/>
        <w:rPr>
          <w:color w:val="000000"/>
        </w:rPr>
      </w:pPr>
      <w:r w:rsidRPr="00F743F0">
        <w:rPr>
          <w:color w:val="000000"/>
        </w:rPr>
        <w:t>Критерием принятия решения о предоставлении (отказе в предоставления) муниципальной услуги является соответствие документов, предусмотренных пунктом 2.6 настоящего Административного регламента.</w:t>
      </w:r>
    </w:p>
    <w:p w14:paraId="2F7B3600" w14:textId="53C07636" w:rsidR="003B375F" w:rsidRPr="00F743F0" w:rsidRDefault="003B375F" w:rsidP="00BE756B">
      <w:pPr>
        <w:ind w:firstLine="709"/>
        <w:jc w:val="both"/>
        <w:rPr>
          <w:color w:val="000000"/>
        </w:rPr>
      </w:pPr>
      <w:r w:rsidRPr="00F743F0">
        <w:rPr>
          <w:color w:val="000000"/>
        </w:rPr>
        <w:t>Срок принятия решения о предоставлении (об отказе в предоставлении) муниципальной услуги, исчисляемый с даты получения Отделом всех сведений, необходимых для принятия решения, составляет 1 день.</w:t>
      </w:r>
    </w:p>
    <w:p w14:paraId="5B2B7882" w14:textId="609EB8D7" w:rsidR="003B375F" w:rsidRPr="00F743F0" w:rsidRDefault="003B375F" w:rsidP="00BE756B">
      <w:pPr>
        <w:ind w:firstLine="709"/>
        <w:jc w:val="both"/>
        <w:rPr>
          <w:color w:val="000000"/>
        </w:rPr>
      </w:pPr>
      <w:r w:rsidRPr="00F743F0">
        <w:rPr>
          <w:color w:val="000000"/>
        </w:rPr>
        <w:t>3.3.6.</w:t>
      </w:r>
      <w:r w:rsidR="00FA0F39" w:rsidRPr="00F743F0">
        <w:rPr>
          <w:color w:val="000000"/>
        </w:rPr>
        <w:t xml:space="preserve"> </w:t>
      </w:r>
      <w:r w:rsidRPr="00F743F0">
        <w:rPr>
          <w:color w:val="000000"/>
        </w:rPr>
        <w:t>Предоставление результата муниципальной услуги</w:t>
      </w:r>
    </w:p>
    <w:p w14:paraId="2DBAEB6B" w14:textId="1983D5D4" w:rsidR="003B375F" w:rsidRPr="00F743F0" w:rsidRDefault="003B375F" w:rsidP="00BE756B">
      <w:pPr>
        <w:ind w:firstLine="709"/>
        <w:jc w:val="both"/>
        <w:rPr>
          <w:color w:val="000000"/>
        </w:rPr>
      </w:pPr>
      <w:r w:rsidRPr="00F743F0">
        <w:rPr>
          <w:color w:val="000000"/>
        </w:rPr>
        <w:t>Результат муниципальной услуги может быть предоставлен по выбору заявителя, выраженном в запросе:</w:t>
      </w:r>
    </w:p>
    <w:p w14:paraId="76E639B1" w14:textId="77777777" w:rsidR="003B375F" w:rsidRPr="00F743F0" w:rsidRDefault="003B375F" w:rsidP="00BE756B">
      <w:pPr>
        <w:ind w:firstLine="709"/>
        <w:jc w:val="both"/>
        <w:rPr>
          <w:color w:val="000000"/>
        </w:rPr>
      </w:pPr>
      <w:r w:rsidRPr="00F743F0">
        <w:rPr>
          <w:color w:val="000000"/>
        </w:rPr>
        <w:t>-при личном обращении в Отдел;</w:t>
      </w:r>
    </w:p>
    <w:p w14:paraId="794022A0" w14:textId="77777777" w:rsidR="003B375F" w:rsidRPr="00F743F0" w:rsidRDefault="003B375F" w:rsidP="00BE756B">
      <w:pPr>
        <w:ind w:firstLine="709"/>
        <w:jc w:val="both"/>
        <w:rPr>
          <w:color w:val="000000"/>
        </w:rPr>
      </w:pPr>
      <w:r w:rsidRPr="00F743F0">
        <w:rPr>
          <w:color w:val="000000"/>
        </w:rPr>
        <w:t>-почтовым отправлением.</w:t>
      </w:r>
    </w:p>
    <w:p w14:paraId="2C7D408C" w14:textId="77777777" w:rsidR="003B375F" w:rsidRPr="00F743F0" w:rsidRDefault="003B375F" w:rsidP="00BE756B">
      <w:pPr>
        <w:ind w:firstLine="709"/>
        <w:jc w:val="both"/>
        <w:rPr>
          <w:color w:val="000000"/>
        </w:rPr>
      </w:pPr>
      <w:r w:rsidRPr="00F743F0">
        <w:rPr>
          <w:color w:val="000000"/>
        </w:rPr>
        <w:t>Срок предоставления заявителю результата муниципальной услуги составляет 1 день.</w:t>
      </w:r>
    </w:p>
    <w:p w14:paraId="5C220E67" w14:textId="51F60253" w:rsidR="003B375F" w:rsidRPr="00F743F0" w:rsidRDefault="003B375F" w:rsidP="00BE756B">
      <w:pPr>
        <w:ind w:firstLine="709"/>
        <w:jc w:val="both"/>
        <w:rPr>
          <w:color w:val="000000"/>
        </w:rPr>
      </w:pPr>
      <w:r w:rsidRPr="00F743F0">
        <w:rPr>
          <w:color w:val="000000"/>
        </w:rPr>
        <w:t>Предоставление заявителю результата муниципальной услуги по выбору заявителя независимо от его места жительства или места пребывания может осуществляться почтовым отправлением.</w:t>
      </w:r>
    </w:p>
    <w:p w14:paraId="1751359B" w14:textId="1816DE3C" w:rsidR="003B375F" w:rsidRPr="00F743F0" w:rsidRDefault="003B375F" w:rsidP="00BE756B">
      <w:pPr>
        <w:ind w:firstLine="709"/>
        <w:jc w:val="both"/>
        <w:rPr>
          <w:color w:val="000000"/>
        </w:rPr>
      </w:pPr>
      <w:r w:rsidRPr="00F743F0">
        <w:rPr>
          <w:color w:val="000000"/>
        </w:rPr>
        <w:t>3.3.7.</w:t>
      </w:r>
      <w:r w:rsidR="00FA0F39" w:rsidRPr="00F743F0">
        <w:rPr>
          <w:color w:val="000000"/>
        </w:rPr>
        <w:t xml:space="preserve"> </w:t>
      </w:r>
      <w:r w:rsidRPr="00F743F0">
        <w:rPr>
          <w:color w:val="000000"/>
        </w:rPr>
        <w:t>Получение дополнительных сведений от заявителя</w:t>
      </w:r>
    </w:p>
    <w:p w14:paraId="21822A11" w14:textId="71AEE22E" w:rsidR="003B375F" w:rsidRPr="00F743F0" w:rsidRDefault="003B375F" w:rsidP="00BE756B">
      <w:pPr>
        <w:ind w:firstLine="709"/>
        <w:jc w:val="both"/>
        <w:rPr>
          <w:color w:val="000000"/>
        </w:rPr>
      </w:pPr>
      <w:r w:rsidRPr="00F743F0">
        <w:rPr>
          <w:color w:val="000000"/>
        </w:rPr>
        <w:t>Получение дополнительных сведений от заявителя не предусмотрено.</w:t>
      </w:r>
    </w:p>
    <w:p w14:paraId="73389E93" w14:textId="214CBC3C" w:rsidR="003B375F" w:rsidRPr="00F743F0" w:rsidRDefault="003B375F" w:rsidP="00BE756B">
      <w:pPr>
        <w:ind w:firstLine="709"/>
        <w:jc w:val="both"/>
        <w:rPr>
          <w:color w:val="000000"/>
        </w:rPr>
      </w:pPr>
      <w:r w:rsidRPr="00F743F0">
        <w:rPr>
          <w:color w:val="000000"/>
        </w:rPr>
        <w:t>3.3.8.</w:t>
      </w:r>
      <w:r w:rsidR="00FA0F39" w:rsidRPr="00F743F0">
        <w:rPr>
          <w:color w:val="000000"/>
        </w:rPr>
        <w:t xml:space="preserve"> </w:t>
      </w:r>
      <w:r w:rsidRPr="00F743F0">
        <w:rPr>
          <w:color w:val="000000"/>
        </w:rPr>
        <w:t>Предоставление муниципальной услуги в упреждающем (</w:t>
      </w:r>
      <w:proofErr w:type="spellStart"/>
      <w:r w:rsidRPr="00F743F0">
        <w:rPr>
          <w:color w:val="000000"/>
        </w:rPr>
        <w:t>проактивном</w:t>
      </w:r>
      <w:proofErr w:type="spellEnd"/>
      <w:r w:rsidRPr="00F743F0">
        <w:rPr>
          <w:color w:val="000000"/>
        </w:rPr>
        <w:t>) режиме</w:t>
      </w:r>
    </w:p>
    <w:p w14:paraId="5E2870C0" w14:textId="61995245" w:rsidR="003B375F" w:rsidRPr="00F743F0" w:rsidRDefault="003B375F" w:rsidP="00BE756B">
      <w:pPr>
        <w:ind w:firstLine="709"/>
        <w:jc w:val="both"/>
        <w:rPr>
          <w:color w:val="000000"/>
        </w:rPr>
      </w:pPr>
      <w:proofErr w:type="spellStart"/>
      <w:r w:rsidRPr="00F743F0">
        <w:rPr>
          <w:color w:val="000000"/>
        </w:rPr>
        <w:t>Проактивное</w:t>
      </w:r>
      <w:proofErr w:type="spellEnd"/>
      <w:r w:rsidRPr="00F743F0">
        <w:rPr>
          <w:color w:val="000000"/>
        </w:rPr>
        <w:t xml:space="preserve"> предоставление услуги не применяется.</w:t>
      </w:r>
    </w:p>
    <w:p w14:paraId="01B349DB" w14:textId="22195650" w:rsidR="003B375F" w:rsidRPr="00F743F0" w:rsidRDefault="003B375F" w:rsidP="00BE756B">
      <w:pPr>
        <w:ind w:firstLine="709"/>
        <w:jc w:val="both"/>
        <w:rPr>
          <w:color w:val="000000"/>
        </w:rPr>
      </w:pPr>
      <w:r w:rsidRPr="00F743F0">
        <w:rPr>
          <w:color w:val="000000"/>
        </w:rPr>
        <w:t>3.3.9.</w:t>
      </w:r>
      <w:r w:rsidR="00FA0F39" w:rsidRPr="00F743F0">
        <w:rPr>
          <w:color w:val="000000"/>
        </w:rPr>
        <w:t xml:space="preserve"> </w:t>
      </w:r>
      <w:r w:rsidRPr="00F743F0">
        <w:rPr>
          <w:color w:val="000000"/>
        </w:rPr>
        <w:t>Особенности предоставления муниципальной услуги в МФЦ</w:t>
      </w:r>
    </w:p>
    <w:p w14:paraId="56250A09" w14:textId="65C3FB26" w:rsidR="003B375F" w:rsidRPr="00F743F0" w:rsidRDefault="003B375F" w:rsidP="00BE756B">
      <w:pPr>
        <w:ind w:firstLine="709"/>
        <w:jc w:val="both"/>
        <w:rPr>
          <w:color w:val="000000"/>
        </w:rPr>
      </w:pPr>
      <w:r w:rsidRPr="00F743F0">
        <w:rPr>
          <w:color w:val="000000"/>
        </w:rPr>
        <w:t>Предоставление муниципальной услуги в МФЦ состоит из следующих административных процедур:</w:t>
      </w:r>
    </w:p>
    <w:p w14:paraId="65FECCF1" w14:textId="0FBB6635" w:rsidR="003B375F" w:rsidRPr="00F743F0" w:rsidRDefault="00CA2FB4" w:rsidP="00BE756B">
      <w:pPr>
        <w:ind w:firstLine="709"/>
        <w:jc w:val="both"/>
        <w:rPr>
          <w:color w:val="000000"/>
        </w:rPr>
      </w:pPr>
      <w:r>
        <w:rPr>
          <w:color w:val="000000"/>
        </w:rPr>
        <w:t>-</w:t>
      </w:r>
      <w:r w:rsidR="00FA0F39" w:rsidRPr="00F743F0">
        <w:rPr>
          <w:color w:val="000000"/>
        </w:rPr>
        <w:t xml:space="preserve"> </w:t>
      </w:r>
      <w:r w:rsidR="003B375F" w:rsidRPr="00F743F0">
        <w:rPr>
          <w:color w:val="000000"/>
        </w:rPr>
        <w:t>прием и регистрация запроса и документов и (или) информации, необходимой для предоставления муниципальной услуги;</w:t>
      </w:r>
    </w:p>
    <w:p w14:paraId="7B0929F1" w14:textId="53937D86" w:rsidR="003B375F" w:rsidRPr="00F743F0" w:rsidRDefault="00CA2FB4" w:rsidP="00BE756B">
      <w:pPr>
        <w:ind w:firstLine="709"/>
        <w:jc w:val="both"/>
        <w:rPr>
          <w:color w:val="000000"/>
        </w:rPr>
      </w:pPr>
      <w:r>
        <w:rPr>
          <w:color w:val="000000"/>
        </w:rPr>
        <w:lastRenderedPageBreak/>
        <w:t>-</w:t>
      </w:r>
      <w:r w:rsidR="00FA0F39" w:rsidRPr="00F743F0">
        <w:rPr>
          <w:color w:val="000000"/>
        </w:rPr>
        <w:t xml:space="preserve"> </w:t>
      </w:r>
      <w:r w:rsidR="003B375F" w:rsidRPr="00F743F0">
        <w:rPr>
          <w:color w:val="000000"/>
        </w:rPr>
        <w:t>предоставление результата муниципальной услуги;</w:t>
      </w:r>
    </w:p>
    <w:p w14:paraId="299AEE13" w14:textId="1E9B39D4" w:rsidR="003B375F" w:rsidRPr="00F743F0" w:rsidRDefault="00CA2FB4" w:rsidP="00BE756B">
      <w:pPr>
        <w:ind w:firstLine="709"/>
        <w:jc w:val="both"/>
        <w:rPr>
          <w:color w:val="000000"/>
        </w:rPr>
      </w:pPr>
      <w:r>
        <w:rPr>
          <w:color w:val="000000"/>
        </w:rPr>
        <w:t>-</w:t>
      </w:r>
      <w:r w:rsidR="00FA0F39" w:rsidRPr="00F743F0">
        <w:rPr>
          <w:color w:val="000000"/>
        </w:rPr>
        <w:t xml:space="preserve"> </w:t>
      </w:r>
      <w:r w:rsidR="003B375F" w:rsidRPr="00F743F0">
        <w:rPr>
          <w:color w:val="000000"/>
        </w:rPr>
        <w:t>предоставление муниципальной услуги в упреждающем (</w:t>
      </w:r>
      <w:proofErr w:type="spellStart"/>
      <w:r w:rsidR="003B375F" w:rsidRPr="00F743F0">
        <w:rPr>
          <w:color w:val="000000"/>
        </w:rPr>
        <w:t>проактивном</w:t>
      </w:r>
      <w:proofErr w:type="spellEnd"/>
      <w:r w:rsidR="003B375F" w:rsidRPr="00F743F0">
        <w:rPr>
          <w:color w:val="000000"/>
        </w:rPr>
        <w:t>) режиме.</w:t>
      </w:r>
    </w:p>
    <w:p w14:paraId="37AC1B8E" w14:textId="77777777" w:rsidR="003B375F" w:rsidRPr="00F743F0" w:rsidRDefault="003B375F" w:rsidP="00BE756B">
      <w:pPr>
        <w:ind w:firstLine="709"/>
        <w:jc w:val="both"/>
        <w:rPr>
          <w:color w:val="000000"/>
        </w:rPr>
      </w:pPr>
      <w:r w:rsidRPr="00F743F0">
        <w:rPr>
          <w:color w:val="000000"/>
        </w:rPr>
        <w:t>Результатом предоставления муниципальной услуги является получение заявителем:</w:t>
      </w:r>
    </w:p>
    <w:p w14:paraId="60A9E974" w14:textId="77777777" w:rsidR="003B375F" w:rsidRPr="00F743F0" w:rsidRDefault="003B375F" w:rsidP="00BE756B">
      <w:pPr>
        <w:ind w:firstLine="709"/>
        <w:jc w:val="both"/>
        <w:rPr>
          <w:color w:val="000000"/>
        </w:rPr>
      </w:pPr>
      <w:r w:rsidRPr="00F743F0">
        <w:rPr>
          <w:color w:val="000000"/>
        </w:rPr>
        <w:t>-копии постановления о разрешении на вступление в брак лицам, достигшим возраста шестнадцати лет;</w:t>
      </w:r>
    </w:p>
    <w:p w14:paraId="716E034B" w14:textId="77777777" w:rsidR="003B375F" w:rsidRPr="00F743F0" w:rsidRDefault="003B375F" w:rsidP="00BE756B">
      <w:pPr>
        <w:ind w:firstLine="709"/>
        <w:jc w:val="both"/>
        <w:rPr>
          <w:color w:val="000000"/>
        </w:rPr>
      </w:pPr>
      <w:r w:rsidRPr="00F743F0">
        <w:rPr>
          <w:color w:val="000000"/>
        </w:rPr>
        <w:t>-решение об отказе в предоставлении муниципальной услуги.</w:t>
      </w:r>
    </w:p>
    <w:p w14:paraId="248153A0" w14:textId="77777777" w:rsidR="003B375F" w:rsidRPr="00F743F0" w:rsidRDefault="003B375F" w:rsidP="00BE756B">
      <w:pPr>
        <w:ind w:firstLine="709"/>
        <w:jc w:val="both"/>
        <w:rPr>
          <w:color w:val="000000"/>
        </w:rPr>
      </w:pPr>
      <w:r w:rsidRPr="00F743F0">
        <w:rPr>
          <w:color w:val="000000"/>
        </w:rPr>
        <w:t>Максимальный срок предоставления муниципальной услуги – 10 календарных дней и дополнительно 2 дня для направления запроса с документами в Отдел и направления результата предоставления муниципальной услуги в МФЦ.</w:t>
      </w:r>
    </w:p>
    <w:p w14:paraId="7E7F355E" w14:textId="00C06BA0" w:rsidR="003B375F" w:rsidRPr="00F743F0" w:rsidRDefault="003B375F" w:rsidP="00BE756B">
      <w:pPr>
        <w:ind w:firstLine="709"/>
        <w:jc w:val="both"/>
        <w:rPr>
          <w:color w:val="000000"/>
        </w:rPr>
      </w:pPr>
      <w:r w:rsidRPr="00F743F0">
        <w:rPr>
          <w:color w:val="000000"/>
        </w:rPr>
        <w:t>3.3.10.</w:t>
      </w:r>
      <w:r w:rsidR="00FA0F39" w:rsidRPr="00F743F0">
        <w:rPr>
          <w:color w:val="000000"/>
        </w:rPr>
        <w:t xml:space="preserve"> </w:t>
      </w:r>
      <w:r w:rsidRPr="00F743F0">
        <w:rPr>
          <w:color w:val="000000"/>
        </w:rPr>
        <w:t>Прием и регистрация запроса и документов и (или) информации, необходимой для предоставления муниципальной услуги</w:t>
      </w:r>
    </w:p>
    <w:p w14:paraId="712F479D" w14:textId="44062E51" w:rsidR="003B375F" w:rsidRPr="00F743F0" w:rsidRDefault="003B375F" w:rsidP="00BE756B">
      <w:pPr>
        <w:ind w:firstLine="709"/>
        <w:jc w:val="both"/>
        <w:rPr>
          <w:color w:val="000000"/>
        </w:rPr>
      </w:pPr>
      <w:r w:rsidRPr="00F743F0">
        <w:rPr>
          <w:color w:val="000000"/>
        </w:rPr>
        <w:t>Заявления с документами (информацией) по форме согласно приложению 1 и приложению 2 в соответствии с пунктом 2.6. настоящего Административного регламента подаются заявителем в письменном виде в МФЦ путем личного обращения.</w:t>
      </w:r>
    </w:p>
    <w:p w14:paraId="3DDB449A" w14:textId="60051012" w:rsidR="003B375F" w:rsidRPr="00F743F0" w:rsidRDefault="003B375F" w:rsidP="00BE756B">
      <w:pPr>
        <w:ind w:firstLine="709"/>
        <w:jc w:val="both"/>
        <w:rPr>
          <w:color w:val="000000"/>
        </w:rPr>
      </w:pPr>
      <w:r w:rsidRPr="00F743F0">
        <w:rPr>
          <w:color w:val="000000"/>
        </w:rPr>
        <w:t>При приеме запросов о предоставлении муниципальной</w:t>
      </w:r>
      <w:r w:rsidRPr="00F743F0">
        <w:rPr>
          <w:b/>
          <w:bCs/>
          <w:color w:val="000000"/>
        </w:rPr>
        <w:t> </w:t>
      </w:r>
      <w:r w:rsidRPr="00F743F0">
        <w:rPr>
          <w:color w:val="000000"/>
        </w:rPr>
        <w:t>услуги уполномоченное должностное лицо МФЦ устанавливает личность заявителя на основании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а также проверяет соответствие копий представляемых документов (за исключением нотариально заверенных) их оригиналам.</w:t>
      </w:r>
    </w:p>
    <w:p w14:paraId="1FE39772" w14:textId="724CD799" w:rsidR="003B375F" w:rsidRPr="00F743F0" w:rsidRDefault="003B375F" w:rsidP="00BE756B">
      <w:pPr>
        <w:ind w:firstLine="709"/>
        <w:jc w:val="both"/>
        <w:rPr>
          <w:color w:val="000000"/>
        </w:rPr>
      </w:pPr>
      <w:r w:rsidRPr="00F743F0">
        <w:rPr>
          <w:color w:val="000000"/>
        </w:rPr>
        <w:t>При наличии оснований, предусмотренных п. 2.7 раздела 2 настоящего Административного регламента лицо, уполномоченное на регистрацию запроса, принимает решение об отказе в приеме запроса и документов (в случае отсутствия оснований для отказа приема запроса, указывается на их отсутствие).</w:t>
      </w:r>
    </w:p>
    <w:p w14:paraId="7935BF89" w14:textId="08F8014C" w:rsidR="003B375F" w:rsidRPr="00F743F0" w:rsidRDefault="003B375F" w:rsidP="00BE756B">
      <w:pPr>
        <w:ind w:firstLine="709"/>
        <w:jc w:val="both"/>
        <w:rPr>
          <w:color w:val="000000"/>
        </w:rPr>
      </w:pPr>
      <w:r w:rsidRPr="00F743F0">
        <w:rPr>
          <w:color w:val="000000"/>
        </w:rPr>
        <w:t>Заявитель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w:t>
      </w:r>
    </w:p>
    <w:p w14:paraId="1E01E3C8" w14:textId="2D5665B3" w:rsidR="003B375F" w:rsidRPr="00F743F0" w:rsidRDefault="003B375F" w:rsidP="00BE756B">
      <w:pPr>
        <w:ind w:firstLine="709"/>
        <w:jc w:val="both"/>
        <w:rPr>
          <w:color w:val="000000"/>
        </w:rPr>
      </w:pPr>
      <w:r w:rsidRPr="00F743F0">
        <w:rPr>
          <w:color w:val="000000"/>
        </w:rPr>
        <w:t>Принятый уполномоченным должностным лицом запрос с документами подлежит регистрации в день приема.</w:t>
      </w:r>
    </w:p>
    <w:p w14:paraId="498C309E" w14:textId="66885A7E" w:rsidR="003B375F" w:rsidRPr="00F743F0" w:rsidRDefault="003B375F" w:rsidP="00BE756B">
      <w:pPr>
        <w:ind w:firstLine="709"/>
        <w:jc w:val="both"/>
        <w:rPr>
          <w:color w:val="000000"/>
        </w:rPr>
      </w:pPr>
      <w:r w:rsidRPr="00F743F0">
        <w:rPr>
          <w:color w:val="000000"/>
        </w:rPr>
        <w:t>При поступлении запроса с документами почтовым отправлением он подлежит регистрации в первый рабочий день.</w:t>
      </w:r>
    </w:p>
    <w:p w14:paraId="74ACB0E3" w14:textId="1166588D" w:rsidR="003B375F" w:rsidRPr="00F743F0" w:rsidRDefault="003B375F" w:rsidP="00BE756B">
      <w:pPr>
        <w:ind w:firstLine="709"/>
        <w:jc w:val="both"/>
        <w:rPr>
          <w:color w:val="000000"/>
        </w:rPr>
      </w:pPr>
      <w:r w:rsidRPr="00F743F0">
        <w:rPr>
          <w:color w:val="000000"/>
        </w:rPr>
        <w:t>3.3.11.</w:t>
      </w:r>
      <w:r w:rsidR="00FA0F39" w:rsidRPr="00F743F0">
        <w:rPr>
          <w:color w:val="000000"/>
        </w:rPr>
        <w:t xml:space="preserve"> </w:t>
      </w:r>
      <w:r w:rsidRPr="00F743F0">
        <w:rPr>
          <w:color w:val="000000"/>
        </w:rPr>
        <w:t>Предоставление результата муниципальной услуги</w:t>
      </w:r>
    </w:p>
    <w:p w14:paraId="200ADFC4" w14:textId="6A31B002" w:rsidR="003B375F" w:rsidRPr="00F743F0" w:rsidRDefault="003B375F" w:rsidP="00BE756B">
      <w:pPr>
        <w:ind w:firstLine="709"/>
        <w:jc w:val="both"/>
        <w:rPr>
          <w:color w:val="000000"/>
        </w:rPr>
      </w:pPr>
      <w:r w:rsidRPr="00F743F0">
        <w:rPr>
          <w:color w:val="000000"/>
        </w:rPr>
        <w:t>Результат муниципальной услуги может быть предоставлен по выбору заявителя, выраженном в запросе:</w:t>
      </w:r>
    </w:p>
    <w:p w14:paraId="5C3719E0" w14:textId="77777777" w:rsidR="003B375F" w:rsidRPr="00F743F0" w:rsidRDefault="003B375F" w:rsidP="00BE756B">
      <w:pPr>
        <w:ind w:firstLine="709"/>
        <w:jc w:val="both"/>
        <w:rPr>
          <w:color w:val="000000"/>
        </w:rPr>
      </w:pPr>
      <w:r w:rsidRPr="00F743F0">
        <w:rPr>
          <w:color w:val="000000"/>
        </w:rPr>
        <w:lastRenderedPageBreak/>
        <w:t>-при личном обращении в МФЦ;</w:t>
      </w:r>
    </w:p>
    <w:p w14:paraId="48E87EA4" w14:textId="77777777" w:rsidR="003B375F" w:rsidRPr="00F743F0" w:rsidRDefault="003B375F" w:rsidP="00BE756B">
      <w:pPr>
        <w:ind w:firstLine="709"/>
        <w:jc w:val="both"/>
        <w:rPr>
          <w:color w:val="000000"/>
        </w:rPr>
      </w:pPr>
      <w:r w:rsidRPr="00F743F0">
        <w:rPr>
          <w:color w:val="000000"/>
        </w:rPr>
        <w:t>-почтовым отправлением.</w:t>
      </w:r>
    </w:p>
    <w:p w14:paraId="1A4F325F" w14:textId="0F3A3271" w:rsidR="003B375F" w:rsidRPr="00F743F0" w:rsidRDefault="003B375F" w:rsidP="00BE756B">
      <w:pPr>
        <w:ind w:firstLine="709"/>
        <w:jc w:val="both"/>
        <w:rPr>
          <w:color w:val="000000"/>
        </w:rPr>
      </w:pPr>
      <w:r w:rsidRPr="00F743F0">
        <w:rPr>
          <w:color w:val="000000"/>
        </w:rPr>
        <w:t>Срок предоставления заявителю результата муниципальной услуги составляет 1 рабочий день и дополнительно 1 день для получения результата муниципальной услуги от Отдела.</w:t>
      </w:r>
    </w:p>
    <w:p w14:paraId="6B4C235A" w14:textId="47CEA011" w:rsidR="003B375F" w:rsidRPr="00F743F0" w:rsidRDefault="003B375F" w:rsidP="00BE756B">
      <w:pPr>
        <w:ind w:firstLine="709"/>
        <w:jc w:val="both"/>
        <w:rPr>
          <w:color w:val="000000"/>
        </w:rPr>
      </w:pPr>
      <w:r w:rsidRPr="00F743F0">
        <w:rPr>
          <w:color w:val="000000"/>
        </w:rPr>
        <w:t xml:space="preserve">По выбору заявителя МФЦ предоставляет </w:t>
      </w:r>
      <w:r w:rsidR="005D4F86">
        <w:rPr>
          <w:color w:val="000000"/>
        </w:rPr>
        <w:t xml:space="preserve">результаты муниципальной услуги </w:t>
      </w:r>
      <w:r w:rsidRPr="00F743F0">
        <w:rPr>
          <w:color w:val="000000"/>
        </w:rPr>
        <w:t>по экстерриториальному принципу в пределах Краснодарского края независимо от места жительства или места пребывания в соответствии с действием экстерриториального принципа.</w:t>
      </w:r>
    </w:p>
    <w:p w14:paraId="70E971EC" w14:textId="5679F30E" w:rsidR="003B375F" w:rsidRPr="00F743F0" w:rsidRDefault="003B375F" w:rsidP="00BE756B">
      <w:pPr>
        <w:tabs>
          <w:tab w:val="left" w:pos="1560"/>
        </w:tabs>
        <w:ind w:firstLine="709"/>
        <w:jc w:val="both"/>
        <w:rPr>
          <w:color w:val="000000"/>
        </w:rPr>
      </w:pPr>
      <w:r w:rsidRPr="00F743F0">
        <w:rPr>
          <w:color w:val="000000"/>
        </w:rPr>
        <w:t>3.3.12.</w:t>
      </w:r>
      <w:r w:rsidR="00FA0F39" w:rsidRPr="00F743F0">
        <w:rPr>
          <w:color w:val="000000"/>
        </w:rPr>
        <w:t xml:space="preserve"> </w:t>
      </w:r>
      <w:r w:rsidRPr="00F743F0">
        <w:rPr>
          <w:color w:val="000000"/>
        </w:rPr>
        <w:t>Предоставление мун</w:t>
      </w:r>
      <w:r w:rsidR="005D4F86">
        <w:rPr>
          <w:color w:val="000000"/>
        </w:rPr>
        <w:t xml:space="preserve">иципальной услуги в упреждающем </w:t>
      </w:r>
      <w:r w:rsidRPr="00F743F0">
        <w:rPr>
          <w:color w:val="000000"/>
        </w:rPr>
        <w:t>(</w:t>
      </w:r>
      <w:proofErr w:type="spellStart"/>
      <w:r w:rsidRPr="00F743F0">
        <w:rPr>
          <w:color w:val="000000"/>
        </w:rPr>
        <w:t>проактивном</w:t>
      </w:r>
      <w:proofErr w:type="spellEnd"/>
      <w:r w:rsidRPr="00F743F0">
        <w:rPr>
          <w:color w:val="000000"/>
        </w:rPr>
        <w:t>) режиме</w:t>
      </w:r>
    </w:p>
    <w:p w14:paraId="46C46EC2" w14:textId="342A3FB0" w:rsidR="003B375F" w:rsidRPr="00F743F0" w:rsidRDefault="003B375F" w:rsidP="00BE756B">
      <w:pPr>
        <w:ind w:firstLine="709"/>
        <w:jc w:val="both"/>
        <w:rPr>
          <w:color w:val="000000"/>
        </w:rPr>
      </w:pPr>
      <w:r w:rsidRPr="00F743F0">
        <w:rPr>
          <w:color w:val="000000"/>
        </w:rPr>
        <w:t>Предоставление муниципальной услуги в упреждающем (</w:t>
      </w:r>
      <w:proofErr w:type="spellStart"/>
      <w:r w:rsidRPr="00F743F0">
        <w:rPr>
          <w:color w:val="000000"/>
        </w:rPr>
        <w:t>проактивном</w:t>
      </w:r>
      <w:proofErr w:type="spellEnd"/>
      <w:r w:rsidRPr="00F743F0">
        <w:rPr>
          <w:color w:val="000000"/>
        </w:rPr>
        <w:t>) режиме не предусмотрено.</w:t>
      </w:r>
    </w:p>
    <w:p w14:paraId="5A1C8B7A" w14:textId="1F6E5533" w:rsidR="003B375F" w:rsidRPr="00F743F0" w:rsidRDefault="003B375F" w:rsidP="00BE756B">
      <w:pPr>
        <w:ind w:firstLine="709"/>
        <w:jc w:val="both"/>
        <w:rPr>
          <w:color w:val="000000"/>
        </w:rPr>
      </w:pPr>
      <w:r w:rsidRPr="00F743F0">
        <w:rPr>
          <w:color w:val="000000"/>
        </w:rPr>
        <w:t>3.3.13.</w:t>
      </w:r>
      <w:r w:rsidR="00FA0F39" w:rsidRPr="00F743F0">
        <w:rPr>
          <w:color w:val="000000"/>
        </w:rPr>
        <w:t xml:space="preserve"> </w:t>
      </w:r>
      <w:r w:rsidRPr="00F743F0">
        <w:rPr>
          <w:color w:val="000000"/>
        </w:rPr>
        <w:t>Особенности предоставления муниципальной услуги в электронном виде</w:t>
      </w:r>
    </w:p>
    <w:p w14:paraId="141FA090" w14:textId="53DA1AE7" w:rsidR="003B375F" w:rsidRPr="00F743F0" w:rsidRDefault="003B375F" w:rsidP="00BE756B">
      <w:pPr>
        <w:ind w:firstLine="709"/>
        <w:jc w:val="both"/>
        <w:rPr>
          <w:color w:val="000000"/>
        </w:rPr>
      </w:pPr>
      <w:r w:rsidRPr="00F743F0">
        <w:rPr>
          <w:color w:val="000000"/>
        </w:rPr>
        <w:t>Предоставление муниципальной услуги в электронном виде состоит из следующих административных процедур:</w:t>
      </w:r>
    </w:p>
    <w:p w14:paraId="1C5F749A" w14:textId="7C2823AB" w:rsidR="003B375F" w:rsidRPr="00F743F0" w:rsidRDefault="003B375F" w:rsidP="00BE756B">
      <w:pPr>
        <w:ind w:firstLine="709"/>
        <w:jc w:val="both"/>
        <w:rPr>
          <w:color w:val="000000"/>
        </w:rPr>
      </w:pPr>
      <w:r w:rsidRPr="00F743F0">
        <w:rPr>
          <w:color w:val="000000"/>
        </w:rPr>
        <w:t>а)</w:t>
      </w:r>
      <w:r w:rsidR="00FA0F39" w:rsidRPr="00F743F0">
        <w:rPr>
          <w:color w:val="000000"/>
        </w:rPr>
        <w:t xml:space="preserve"> </w:t>
      </w:r>
      <w:r w:rsidRPr="00F743F0">
        <w:rPr>
          <w:color w:val="000000"/>
        </w:rPr>
        <w:t>формирование запроса о предоставлении муниципальной услуги;</w:t>
      </w:r>
    </w:p>
    <w:p w14:paraId="15090BF1" w14:textId="2AED4797" w:rsidR="003B375F" w:rsidRPr="00F743F0" w:rsidRDefault="003B375F" w:rsidP="00BE756B">
      <w:pPr>
        <w:ind w:firstLine="709"/>
        <w:jc w:val="both"/>
        <w:rPr>
          <w:color w:val="000000"/>
        </w:rPr>
      </w:pPr>
      <w:r w:rsidRPr="00F743F0">
        <w:rPr>
          <w:color w:val="000000"/>
        </w:rPr>
        <w:t>б)</w:t>
      </w:r>
      <w:r w:rsidR="00FA0F39" w:rsidRPr="00F743F0">
        <w:rPr>
          <w:color w:val="000000"/>
        </w:rPr>
        <w:t xml:space="preserve"> </w:t>
      </w:r>
      <w:r w:rsidRPr="00F743F0">
        <w:rPr>
          <w:color w:val="000000"/>
        </w:rPr>
        <w:t>прием и регистрация запроса;</w:t>
      </w:r>
    </w:p>
    <w:p w14:paraId="171BE7C8" w14:textId="6BE0380E" w:rsidR="003B375F" w:rsidRPr="00F743F0" w:rsidRDefault="003B375F" w:rsidP="00BE756B">
      <w:pPr>
        <w:ind w:firstLine="709"/>
        <w:jc w:val="both"/>
        <w:rPr>
          <w:color w:val="000000"/>
        </w:rPr>
      </w:pPr>
      <w:r w:rsidRPr="00F743F0">
        <w:rPr>
          <w:color w:val="000000"/>
        </w:rPr>
        <w:t>в)</w:t>
      </w:r>
      <w:r w:rsidR="00FA0F39" w:rsidRPr="00F743F0">
        <w:rPr>
          <w:color w:val="000000"/>
        </w:rPr>
        <w:t xml:space="preserve"> </w:t>
      </w:r>
      <w:r w:rsidRPr="00F743F0">
        <w:rPr>
          <w:color w:val="000000"/>
        </w:rPr>
        <w:t>получение сведений о ходе рассмотрения запроса;</w:t>
      </w:r>
    </w:p>
    <w:p w14:paraId="2497A538" w14:textId="13D366E0" w:rsidR="003B375F" w:rsidRPr="00F743F0" w:rsidRDefault="003B375F" w:rsidP="00BE756B">
      <w:pPr>
        <w:ind w:firstLine="709"/>
        <w:jc w:val="both"/>
        <w:rPr>
          <w:color w:val="000000"/>
        </w:rPr>
      </w:pPr>
      <w:r w:rsidRPr="00F743F0">
        <w:rPr>
          <w:color w:val="000000"/>
        </w:rPr>
        <w:t>г)</w:t>
      </w:r>
      <w:r w:rsidR="00FA0F39" w:rsidRPr="00F743F0">
        <w:rPr>
          <w:color w:val="000000"/>
        </w:rPr>
        <w:t xml:space="preserve"> </w:t>
      </w:r>
      <w:r w:rsidRPr="00F743F0">
        <w:rPr>
          <w:color w:val="000000"/>
        </w:rPr>
        <w:t>получение результата предоставления муниципальной услуги.</w:t>
      </w:r>
    </w:p>
    <w:p w14:paraId="68AA2CB5" w14:textId="7146F332" w:rsidR="003B375F" w:rsidRPr="00F743F0" w:rsidRDefault="003B375F" w:rsidP="00BE756B">
      <w:pPr>
        <w:ind w:firstLine="709"/>
        <w:jc w:val="both"/>
        <w:rPr>
          <w:color w:val="000000"/>
        </w:rPr>
      </w:pPr>
      <w:r w:rsidRPr="00F743F0">
        <w:rPr>
          <w:color w:val="000000"/>
        </w:rPr>
        <w:t>Результатом предоставления муниципальной услуги является получение заявителем:</w:t>
      </w:r>
    </w:p>
    <w:p w14:paraId="63821403" w14:textId="66C75BB1" w:rsidR="003B375F" w:rsidRPr="00F743F0" w:rsidRDefault="003B375F" w:rsidP="00BE756B">
      <w:pPr>
        <w:ind w:firstLine="709"/>
        <w:jc w:val="both"/>
        <w:rPr>
          <w:color w:val="000000"/>
        </w:rPr>
      </w:pPr>
      <w:r w:rsidRPr="00F743F0">
        <w:rPr>
          <w:color w:val="000000"/>
        </w:rPr>
        <w:t>-</w:t>
      </w:r>
      <w:r w:rsidR="005D4F86">
        <w:rPr>
          <w:color w:val="000000"/>
        </w:rPr>
        <w:t xml:space="preserve"> </w:t>
      </w:r>
      <w:r w:rsidRPr="00F743F0">
        <w:rPr>
          <w:color w:val="000000"/>
        </w:rPr>
        <w:t>копии постановления о разрешении на вступление в брак лицам, достигшим возраста шестнадцати лет;</w:t>
      </w:r>
    </w:p>
    <w:p w14:paraId="1046A563" w14:textId="09159129" w:rsidR="003B375F" w:rsidRPr="00F743F0" w:rsidRDefault="003B375F" w:rsidP="00BE756B">
      <w:pPr>
        <w:ind w:firstLine="709"/>
        <w:jc w:val="both"/>
        <w:rPr>
          <w:color w:val="000000"/>
        </w:rPr>
      </w:pPr>
      <w:r w:rsidRPr="00F743F0">
        <w:rPr>
          <w:color w:val="000000"/>
        </w:rPr>
        <w:t>-</w:t>
      </w:r>
      <w:r w:rsidR="005D4F86">
        <w:rPr>
          <w:color w:val="000000"/>
        </w:rPr>
        <w:t xml:space="preserve"> </w:t>
      </w:r>
      <w:r w:rsidRPr="00F743F0">
        <w:rPr>
          <w:color w:val="000000"/>
        </w:rPr>
        <w:t>решение об отказе в предоставлении муниципальной услуги.</w:t>
      </w:r>
    </w:p>
    <w:p w14:paraId="014388D5" w14:textId="49ECB8DA" w:rsidR="003B375F" w:rsidRPr="00F743F0" w:rsidRDefault="003B375F" w:rsidP="00BE756B">
      <w:pPr>
        <w:ind w:firstLine="709"/>
        <w:jc w:val="both"/>
        <w:rPr>
          <w:color w:val="000000"/>
        </w:rPr>
      </w:pPr>
      <w:r w:rsidRPr="00F743F0">
        <w:rPr>
          <w:color w:val="000000"/>
        </w:rPr>
        <w:t>Максимальный срок предоставления муниципальной услуги – 10 дней.</w:t>
      </w:r>
    </w:p>
    <w:p w14:paraId="6953879A" w14:textId="0773A1D3" w:rsidR="003B375F" w:rsidRPr="00F743F0" w:rsidRDefault="003B375F" w:rsidP="00BE756B">
      <w:pPr>
        <w:ind w:firstLine="709"/>
        <w:jc w:val="both"/>
        <w:rPr>
          <w:color w:val="000000"/>
        </w:rPr>
      </w:pPr>
      <w:r w:rsidRPr="00F743F0">
        <w:rPr>
          <w:color w:val="000000"/>
        </w:rPr>
        <w:t>3.3.14.</w:t>
      </w:r>
      <w:r w:rsidR="00FA0F39" w:rsidRPr="00F743F0">
        <w:rPr>
          <w:color w:val="000000"/>
        </w:rPr>
        <w:t xml:space="preserve"> </w:t>
      </w:r>
      <w:r w:rsidRPr="00F743F0">
        <w:rPr>
          <w:color w:val="000000"/>
        </w:rPr>
        <w:t>Формирование запроса о предоставлении муниципальной услуги.</w:t>
      </w:r>
    </w:p>
    <w:p w14:paraId="44861A3D" w14:textId="197C6E6C" w:rsidR="003B375F" w:rsidRPr="00F743F0" w:rsidRDefault="003B375F" w:rsidP="00BE756B">
      <w:pPr>
        <w:ind w:firstLine="709"/>
        <w:jc w:val="both"/>
        <w:rPr>
          <w:color w:val="000000"/>
        </w:rPr>
      </w:pPr>
      <w:r w:rsidRPr="00F743F0">
        <w:rPr>
          <w:color w:val="000000"/>
        </w:rPr>
        <w:t>Формирование запроса осуществляется посредством заполнения электронной формы на РПГУ без необходимости дополнительной подачи запроса в какой-либо иной форме. Запросы в форме электронного документа подписываются заявителями с использованием усиленной квалифицированной электронной подписи.</w:t>
      </w:r>
    </w:p>
    <w:p w14:paraId="67A97EE8" w14:textId="55A4D5F0" w:rsidR="003B375F" w:rsidRPr="00F743F0" w:rsidRDefault="003B375F" w:rsidP="00BE756B">
      <w:pPr>
        <w:ind w:firstLine="709"/>
        <w:jc w:val="both"/>
        <w:rPr>
          <w:color w:val="000000"/>
        </w:rPr>
      </w:pPr>
      <w:r w:rsidRPr="00F743F0">
        <w:rPr>
          <w:color w:val="000000"/>
        </w:rPr>
        <w:t>На РПГУ размещаются образцы заполнения электронной формы запроса.</w:t>
      </w:r>
    </w:p>
    <w:p w14:paraId="6C7687EF" w14:textId="2FB03493" w:rsidR="003B375F" w:rsidRPr="00F743F0" w:rsidRDefault="003B375F" w:rsidP="00BE756B">
      <w:pPr>
        <w:ind w:firstLine="709"/>
        <w:jc w:val="both"/>
        <w:rPr>
          <w:color w:val="000000"/>
        </w:rPr>
      </w:pPr>
      <w:r w:rsidRPr="00F743F0">
        <w:rPr>
          <w:color w:val="000000"/>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1C4EC3F4" w14:textId="1B8363A9" w:rsidR="003B375F" w:rsidRPr="00F743F0" w:rsidRDefault="003B375F" w:rsidP="00BE756B">
      <w:pPr>
        <w:ind w:firstLine="709"/>
        <w:jc w:val="both"/>
        <w:rPr>
          <w:color w:val="000000"/>
        </w:rPr>
      </w:pPr>
      <w:r w:rsidRPr="00F743F0">
        <w:rPr>
          <w:color w:val="000000"/>
        </w:rPr>
        <w:t>3.3.15.</w:t>
      </w:r>
      <w:r w:rsidR="00FA0F39" w:rsidRPr="00F743F0">
        <w:rPr>
          <w:color w:val="000000"/>
        </w:rPr>
        <w:t xml:space="preserve"> </w:t>
      </w:r>
      <w:r w:rsidRPr="00F743F0">
        <w:rPr>
          <w:color w:val="000000"/>
        </w:rPr>
        <w:t>Прием и регистрация запроса</w:t>
      </w:r>
    </w:p>
    <w:p w14:paraId="14C02922" w14:textId="15DDC3D2" w:rsidR="003B375F" w:rsidRPr="00F743F0" w:rsidRDefault="003B375F" w:rsidP="00BE756B">
      <w:pPr>
        <w:ind w:firstLine="709"/>
        <w:jc w:val="both"/>
        <w:rPr>
          <w:color w:val="000000"/>
        </w:rPr>
      </w:pPr>
      <w:r w:rsidRPr="00F743F0">
        <w:rPr>
          <w:color w:val="000000"/>
        </w:rPr>
        <w:t xml:space="preserve">При успешной отправке запроса с документами, предусмотренными пунктом 2.6 настоящего Административного регламента, запросу присваивается уникальный номер, по которому в личном кабинете заявителя </w:t>
      </w:r>
      <w:r w:rsidRPr="00F743F0">
        <w:rPr>
          <w:color w:val="000000"/>
        </w:rPr>
        <w:lastRenderedPageBreak/>
        <w:t>посредством РПГУ заявителю будет представлена информация о ходе рассмотрения указанного запроса.</w:t>
      </w:r>
    </w:p>
    <w:p w14:paraId="538056FB" w14:textId="6AF59688" w:rsidR="003B375F" w:rsidRPr="00F743F0" w:rsidRDefault="003B375F" w:rsidP="00BE756B">
      <w:pPr>
        <w:ind w:firstLine="709"/>
        <w:jc w:val="both"/>
        <w:rPr>
          <w:color w:val="000000"/>
        </w:rPr>
      </w:pPr>
      <w:r w:rsidRPr="00F743F0">
        <w:rPr>
          <w:color w:val="000000"/>
        </w:rPr>
        <w:t>3.3.16.</w:t>
      </w:r>
      <w:r w:rsidR="00FA0F39" w:rsidRPr="00F743F0">
        <w:rPr>
          <w:color w:val="000000"/>
        </w:rPr>
        <w:t xml:space="preserve"> </w:t>
      </w:r>
      <w:r w:rsidRPr="00F743F0">
        <w:rPr>
          <w:color w:val="000000"/>
        </w:rPr>
        <w:t>Получение сведений о ходе рассмотрения запроса</w:t>
      </w:r>
    </w:p>
    <w:p w14:paraId="7D95C91A" w14:textId="77AE0FA6" w:rsidR="003B375F" w:rsidRPr="00F743F0" w:rsidRDefault="003B375F" w:rsidP="00BE756B">
      <w:pPr>
        <w:ind w:firstLine="709"/>
        <w:jc w:val="both"/>
        <w:rPr>
          <w:color w:val="000000"/>
        </w:rPr>
      </w:pPr>
      <w:r w:rsidRPr="00F743F0">
        <w:rPr>
          <w:color w:val="000000"/>
        </w:rPr>
        <w:t>При предоставлении муниципальной услуги в электронной форме посредством РПГУ заявителю направляется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14:paraId="1635F76F" w14:textId="04BDFA1F" w:rsidR="003B375F" w:rsidRPr="00F743F0" w:rsidRDefault="003B375F" w:rsidP="00BE756B">
      <w:pPr>
        <w:ind w:firstLine="709"/>
        <w:jc w:val="both"/>
        <w:rPr>
          <w:color w:val="000000"/>
        </w:rPr>
      </w:pPr>
      <w:r w:rsidRPr="00F743F0">
        <w:rPr>
          <w:color w:val="000000"/>
        </w:rPr>
        <w:t>3.3.17.</w:t>
      </w:r>
      <w:r w:rsidR="00FA0F39" w:rsidRPr="00F743F0">
        <w:rPr>
          <w:color w:val="000000"/>
        </w:rPr>
        <w:t xml:space="preserve"> </w:t>
      </w:r>
      <w:r w:rsidRPr="00F743F0">
        <w:rPr>
          <w:color w:val="000000"/>
        </w:rPr>
        <w:t>Получение результата предоставления муниципальной услуги</w:t>
      </w:r>
    </w:p>
    <w:p w14:paraId="2F622AE0" w14:textId="6B9B54A1" w:rsidR="003B375F" w:rsidRPr="00F743F0" w:rsidRDefault="003B375F" w:rsidP="00BE756B">
      <w:pPr>
        <w:ind w:firstLine="709"/>
        <w:jc w:val="both"/>
        <w:rPr>
          <w:color w:val="000000"/>
        </w:rPr>
      </w:pPr>
      <w:r w:rsidRPr="00F743F0">
        <w:rPr>
          <w:color w:val="000000"/>
        </w:rPr>
        <w:t>Результат предоставления муниципальной услуги заявитель по его выбору вправе получить в форме электронного документа, подписанного усиленной квалифицированной электронной подписью (в случае подачи заявителем запроса и документов в форме электронного документа через РПГУ) и дополнительно по желанию заявителя на бумажном носителе, уведомление о предоставлении либо об отказе в предоставлении муниципальной услуги.</w:t>
      </w:r>
    </w:p>
    <w:p w14:paraId="6413AD23" w14:textId="410A921C" w:rsidR="003B375F" w:rsidRPr="00F743F0" w:rsidRDefault="003B375F" w:rsidP="00BE756B">
      <w:pPr>
        <w:ind w:firstLine="709"/>
        <w:jc w:val="both"/>
        <w:rPr>
          <w:color w:val="000000"/>
        </w:rPr>
      </w:pPr>
      <w:r w:rsidRPr="00F743F0">
        <w:rPr>
          <w:color w:val="000000"/>
        </w:rPr>
        <w:t>Для получения результата предоставления муниципальной услуги на бумажном носителе заявитель имеет право обратиться непосредственно в Отдел.</w:t>
      </w:r>
    </w:p>
    <w:p w14:paraId="50EBBE2B" w14:textId="4D940C1F" w:rsidR="003B375F" w:rsidRPr="00F743F0" w:rsidRDefault="003B375F" w:rsidP="00BE756B">
      <w:pPr>
        <w:ind w:firstLine="709"/>
        <w:jc w:val="both"/>
        <w:rPr>
          <w:color w:val="000000"/>
        </w:rPr>
      </w:pPr>
      <w:r w:rsidRPr="00F743F0">
        <w:rPr>
          <w:color w:val="000000"/>
        </w:rPr>
        <w:t>3.3.18.</w:t>
      </w:r>
      <w:r w:rsidR="00FA0F39" w:rsidRPr="00F743F0">
        <w:rPr>
          <w:color w:val="000000"/>
        </w:rPr>
        <w:t xml:space="preserve"> </w:t>
      </w:r>
      <w:r w:rsidRPr="00F743F0">
        <w:rPr>
          <w:color w:val="000000"/>
        </w:rPr>
        <w:t>Предоставление муниципальной услуги в упреждающем (</w:t>
      </w:r>
      <w:proofErr w:type="spellStart"/>
      <w:r w:rsidRPr="00F743F0">
        <w:rPr>
          <w:color w:val="000000"/>
        </w:rPr>
        <w:t>проактивном</w:t>
      </w:r>
      <w:proofErr w:type="spellEnd"/>
      <w:r w:rsidRPr="00F743F0">
        <w:rPr>
          <w:color w:val="000000"/>
        </w:rPr>
        <w:t>) режиме</w:t>
      </w:r>
    </w:p>
    <w:p w14:paraId="7EEB4578" w14:textId="43A1D3D5" w:rsidR="003B375F" w:rsidRPr="00F743F0" w:rsidRDefault="003B375F" w:rsidP="00BE756B">
      <w:pPr>
        <w:ind w:firstLine="709"/>
        <w:jc w:val="both"/>
        <w:rPr>
          <w:color w:val="000000"/>
        </w:rPr>
      </w:pPr>
      <w:r w:rsidRPr="00F743F0">
        <w:rPr>
          <w:color w:val="000000"/>
        </w:rPr>
        <w:t>Предоставление муниципальной услуги в упреждающем (</w:t>
      </w:r>
      <w:proofErr w:type="spellStart"/>
      <w:r w:rsidRPr="00F743F0">
        <w:rPr>
          <w:color w:val="000000"/>
        </w:rPr>
        <w:t>проактивном</w:t>
      </w:r>
      <w:proofErr w:type="spellEnd"/>
      <w:r w:rsidRPr="00F743F0">
        <w:rPr>
          <w:color w:val="000000"/>
        </w:rPr>
        <w:t>) режиме не предусмотрено.</w:t>
      </w:r>
    </w:p>
    <w:p w14:paraId="60C3722A" w14:textId="4378F3B8" w:rsidR="003B375F" w:rsidRPr="00F743F0" w:rsidRDefault="003B375F" w:rsidP="00BE756B">
      <w:pPr>
        <w:ind w:firstLine="709"/>
        <w:jc w:val="both"/>
        <w:rPr>
          <w:color w:val="000000"/>
        </w:rPr>
      </w:pPr>
      <w:r w:rsidRPr="00F743F0">
        <w:rPr>
          <w:color w:val="000000"/>
        </w:rPr>
        <w:t>3.4.</w:t>
      </w:r>
      <w:r w:rsidR="00FA0F39" w:rsidRPr="00F743F0">
        <w:rPr>
          <w:color w:val="000000"/>
        </w:rPr>
        <w:t xml:space="preserve"> </w:t>
      </w:r>
      <w:r w:rsidRPr="00F743F0">
        <w:rPr>
          <w:color w:val="000000"/>
        </w:rPr>
        <w:t>Исправление допущенных опечаток и ошибок в документах, выданных по результатам предоставления муниципальной услуги</w:t>
      </w:r>
    </w:p>
    <w:p w14:paraId="44FFA234" w14:textId="4CC52DC0" w:rsidR="003B375F" w:rsidRPr="00F743F0" w:rsidRDefault="003B375F" w:rsidP="00BE756B">
      <w:pPr>
        <w:ind w:firstLine="709"/>
        <w:jc w:val="both"/>
        <w:rPr>
          <w:color w:val="000000"/>
        </w:rPr>
      </w:pPr>
      <w:r w:rsidRPr="00F743F0">
        <w:rPr>
          <w:color w:val="000000"/>
        </w:rPr>
        <w:t>3.4.1.</w:t>
      </w:r>
      <w:r w:rsidR="00FA0F39" w:rsidRPr="00F743F0">
        <w:rPr>
          <w:color w:val="000000"/>
        </w:rPr>
        <w:t xml:space="preserve"> </w:t>
      </w:r>
      <w:r w:rsidRPr="00F743F0">
        <w:rPr>
          <w:color w:val="000000"/>
        </w:rPr>
        <w:t>Исправление допущенных опечаток и ошибок в документах, выданных по результатам предоставления муниципальной услуги, осуществляется Отделом на основании запроса лица, получившего муниципальную услугу, или его Представителя по доверенности (приложение 4).</w:t>
      </w:r>
    </w:p>
    <w:p w14:paraId="1DFE82C7" w14:textId="77777777" w:rsidR="003B375F" w:rsidRPr="00F743F0" w:rsidRDefault="003B375F" w:rsidP="00BE756B">
      <w:pPr>
        <w:ind w:firstLine="709"/>
        <w:jc w:val="both"/>
        <w:rPr>
          <w:color w:val="000000"/>
        </w:rPr>
      </w:pPr>
      <w:bookmarkStart w:id="3" w:name="dst100263"/>
      <w:bookmarkStart w:id="4" w:name="dst100265"/>
      <w:bookmarkEnd w:id="3"/>
      <w:bookmarkEnd w:id="4"/>
      <w:r w:rsidRPr="00F743F0">
        <w:rPr>
          <w:color w:val="000000"/>
        </w:rPr>
        <w:t>3.4.2.В случае выявления допущенных опечаток и (или) ошибок в выданных в результате предоставления муниципальной услуги документах должностное лицо Отдела, ответственное за предоставление муниципальной услуги, осуществляет исправление и замену указанных документов.</w:t>
      </w:r>
      <w:bookmarkStart w:id="5" w:name="dst100266"/>
      <w:bookmarkEnd w:id="5"/>
    </w:p>
    <w:p w14:paraId="47EBD69F" w14:textId="77777777" w:rsidR="003B375F" w:rsidRPr="00F743F0" w:rsidRDefault="003B375F" w:rsidP="00BE756B">
      <w:pPr>
        <w:ind w:firstLine="709"/>
        <w:jc w:val="both"/>
        <w:rPr>
          <w:color w:val="000000"/>
        </w:rPr>
      </w:pPr>
      <w:r w:rsidRPr="00F743F0">
        <w:rPr>
          <w:color w:val="000000"/>
        </w:rPr>
        <w:t>3.4.3.В случае отсутствия опечаток и (или) ошибок в документах, выданных в результате предоставления муниципальной услуги, должностное лицо Отдела, ответственное за предоставление муниципальной услуги, письменно сообщает заявителю об отсутствии таких опечаток и (или) ошибок.</w:t>
      </w:r>
      <w:bookmarkStart w:id="6" w:name="dst100267"/>
      <w:bookmarkEnd w:id="6"/>
    </w:p>
    <w:p w14:paraId="3D9572CB" w14:textId="122AB2F0" w:rsidR="003B375F" w:rsidRPr="00F743F0" w:rsidRDefault="003B375F" w:rsidP="00BE756B">
      <w:pPr>
        <w:ind w:firstLine="709"/>
        <w:jc w:val="both"/>
        <w:rPr>
          <w:color w:val="000000"/>
        </w:rPr>
      </w:pPr>
      <w:r w:rsidRPr="00F743F0">
        <w:rPr>
          <w:color w:val="000000"/>
        </w:rPr>
        <w:t>3.4.4.</w:t>
      </w:r>
      <w:r w:rsidR="00FA0F39" w:rsidRPr="00F743F0">
        <w:rPr>
          <w:color w:val="000000"/>
        </w:rPr>
        <w:t xml:space="preserve"> </w:t>
      </w:r>
      <w:r w:rsidRPr="00F743F0">
        <w:rPr>
          <w:color w:val="000000"/>
        </w:rPr>
        <w:t xml:space="preserve">Срок исправления и замена указанных документов или направление заявителю письменного сообщения об отсутствии в выданных в результате предоставления муниципальной услуги документах опечаток и (или) ошибок не </w:t>
      </w:r>
      <w:r w:rsidRPr="00F743F0">
        <w:rPr>
          <w:color w:val="000000"/>
        </w:rPr>
        <w:lastRenderedPageBreak/>
        <w:t>должен превышать 5 рабочих дней с момента регистрации соответствующего запроса.</w:t>
      </w:r>
    </w:p>
    <w:p w14:paraId="2961B834" w14:textId="0B1F538B" w:rsidR="003B375F" w:rsidRPr="00F743F0" w:rsidRDefault="003B375F" w:rsidP="00BE756B">
      <w:pPr>
        <w:ind w:firstLine="709"/>
        <w:jc w:val="both"/>
        <w:rPr>
          <w:color w:val="000000"/>
        </w:rPr>
      </w:pPr>
      <w:r w:rsidRPr="00F743F0">
        <w:rPr>
          <w:color w:val="000000"/>
        </w:rPr>
        <w:t>3.4.5.</w:t>
      </w:r>
      <w:r w:rsidR="00FA0F39" w:rsidRPr="00F743F0">
        <w:rPr>
          <w:color w:val="000000"/>
        </w:rPr>
        <w:t xml:space="preserve"> </w:t>
      </w:r>
      <w:r w:rsidRPr="00F743F0">
        <w:rPr>
          <w:color w:val="000000"/>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14:paraId="6AB4B912" w14:textId="39A553FE" w:rsidR="003B375F" w:rsidRPr="00F743F0" w:rsidRDefault="003B375F" w:rsidP="00BE756B">
      <w:pPr>
        <w:ind w:firstLine="709"/>
        <w:jc w:val="both"/>
        <w:rPr>
          <w:color w:val="000000"/>
        </w:rPr>
      </w:pPr>
      <w:r w:rsidRPr="00F743F0">
        <w:rPr>
          <w:color w:val="000000"/>
        </w:rPr>
        <w:t>3.5.</w:t>
      </w:r>
      <w:r w:rsidR="00FA0F39" w:rsidRPr="00F743F0">
        <w:rPr>
          <w:color w:val="000000"/>
        </w:rPr>
        <w:t xml:space="preserve"> </w:t>
      </w:r>
      <w:r w:rsidRPr="00F743F0">
        <w:rPr>
          <w:color w:val="000000"/>
        </w:rPr>
        <w:t>Порядок выдачи дубликата</w:t>
      </w:r>
    </w:p>
    <w:p w14:paraId="322CE0D9" w14:textId="1693FFE2" w:rsidR="003B375F" w:rsidRPr="00F743F0" w:rsidRDefault="003B375F" w:rsidP="00BE756B">
      <w:pPr>
        <w:ind w:firstLine="709"/>
        <w:jc w:val="both"/>
        <w:rPr>
          <w:color w:val="000000"/>
        </w:rPr>
      </w:pPr>
      <w:r w:rsidRPr="00F743F0">
        <w:rPr>
          <w:color w:val="000000"/>
        </w:rPr>
        <w:t>3.5.1.</w:t>
      </w:r>
      <w:r w:rsidR="00FA0F39" w:rsidRPr="00F743F0">
        <w:rPr>
          <w:color w:val="000000"/>
        </w:rPr>
        <w:t xml:space="preserve"> </w:t>
      </w:r>
      <w:r w:rsidRPr="00F743F0">
        <w:rPr>
          <w:color w:val="000000"/>
        </w:rPr>
        <w:t>Предусматривается возможность предоставления заявителю дубликата ранее выданного постановления.</w:t>
      </w:r>
    </w:p>
    <w:p w14:paraId="7EBAC197" w14:textId="77777777" w:rsidR="003B375F" w:rsidRPr="00F743F0" w:rsidRDefault="003B375F" w:rsidP="00BE756B">
      <w:pPr>
        <w:ind w:firstLine="709"/>
        <w:jc w:val="both"/>
        <w:rPr>
          <w:color w:val="000000"/>
        </w:rPr>
      </w:pPr>
      <w:r w:rsidRPr="00F743F0">
        <w:rPr>
          <w:color w:val="000000"/>
        </w:rPr>
        <w:t>3.5.2.В случае порчи или утраты результата предоставления муниципальной услуги, заявитель может обратиться в Отдел с запросом о предоставлении дубликата (приложение 5).</w:t>
      </w:r>
    </w:p>
    <w:p w14:paraId="5DA1B91C" w14:textId="46CC34F4" w:rsidR="003B375F" w:rsidRPr="00F743F0" w:rsidRDefault="003B375F" w:rsidP="00BE756B">
      <w:pPr>
        <w:ind w:firstLine="709"/>
        <w:jc w:val="both"/>
        <w:rPr>
          <w:color w:val="000000"/>
        </w:rPr>
      </w:pPr>
      <w:r w:rsidRPr="00F743F0">
        <w:rPr>
          <w:color w:val="000000"/>
        </w:rPr>
        <w:t>3.5.3.</w:t>
      </w:r>
      <w:r w:rsidR="00FA0F39" w:rsidRPr="00F743F0">
        <w:rPr>
          <w:color w:val="000000"/>
        </w:rPr>
        <w:t xml:space="preserve"> </w:t>
      </w:r>
      <w:r w:rsidRPr="00F743F0">
        <w:rPr>
          <w:color w:val="000000"/>
        </w:rPr>
        <w:t>Должностное лицо Отдела, ответственное за выдачу (направление) заявителю результата предоставления муниципальной услуги, оформляет в соответствии с требованиями законодательства дубликат.</w:t>
      </w:r>
    </w:p>
    <w:p w14:paraId="20475FBC" w14:textId="231842CB" w:rsidR="003B375F" w:rsidRPr="00F743F0" w:rsidRDefault="003B375F" w:rsidP="00BE756B">
      <w:pPr>
        <w:ind w:firstLine="709"/>
        <w:jc w:val="both"/>
        <w:rPr>
          <w:color w:val="000000"/>
        </w:rPr>
      </w:pPr>
      <w:r w:rsidRPr="00F743F0">
        <w:rPr>
          <w:color w:val="000000"/>
        </w:rPr>
        <w:t>3.5.4.</w:t>
      </w:r>
      <w:r w:rsidR="00FA0F39" w:rsidRPr="00F743F0">
        <w:rPr>
          <w:color w:val="000000"/>
        </w:rPr>
        <w:t xml:space="preserve"> </w:t>
      </w:r>
      <w:r w:rsidRPr="00F743F0">
        <w:rPr>
          <w:color w:val="000000"/>
        </w:rPr>
        <w:t>Срок выдачи дубликата не более 10 рабочих дней со дня поступления запроса на получение дубликата.</w:t>
      </w:r>
    </w:p>
    <w:p w14:paraId="6D306CBC" w14:textId="74C72A87" w:rsidR="003B375F" w:rsidRPr="00F743F0" w:rsidRDefault="003B375F" w:rsidP="00BE756B">
      <w:pPr>
        <w:ind w:firstLine="709"/>
        <w:jc w:val="both"/>
        <w:rPr>
          <w:color w:val="000000"/>
        </w:rPr>
      </w:pPr>
      <w:r w:rsidRPr="00F743F0">
        <w:rPr>
          <w:color w:val="000000"/>
        </w:rPr>
        <w:t>3.5.5.</w:t>
      </w:r>
      <w:r w:rsidR="00FA0F39" w:rsidRPr="00F743F0">
        <w:rPr>
          <w:color w:val="000000"/>
        </w:rPr>
        <w:t xml:space="preserve"> </w:t>
      </w:r>
      <w:r w:rsidRPr="00F743F0">
        <w:rPr>
          <w:color w:val="000000"/>
        </w:rPr>
        <w:t>Выдача дубликата осуществляется в порядке, предусмотренном для выдачи результата предоставления услуги.</w:t>
      </w:r>
    </w:p>
    <w:p w14:paraId="75C86666" w14:textId="17B77382" w:rsidR="003B375F" w:rsidRPr="00F743F0" w:rsidRDefault="003B375F" w:rsidP="00BE756B">
      <w:pPr>
        <w:ind w:firstLine="709"/>
        <w:jc w:val="both"/>
        <w:rPr>
          <w:color w:val="000000"/>
        </w:rPr>
      </w:pPr>
      <w:r w:rsidRPr="00F743F0">
        <w:rPr>
          <w:color w:val="000000"/>
        </w:rPr>
        <w:t>3.6.</w:t>
      </w:r>
      <w:r w:rsidR="00FA0F39" w:rsidRPr="00F743F0">
        <w:rPr>
          <w:color w:val="000000"/>
        </w:rPr>
        <w:t xml:space="preserve"> </w:t>
      </w:r>
      <w:r w:rsidRPr="00F743F0">
        <w:rPr>
          <w:color w:val="000000"/>
        </w:rPr>
        <w:t>Порядок оставления запроса заявителя без рассмотрения.</w:t>
      </w:r>
    </w:p>
    <w:p w14:paraId="240D4BDF" w14:textId="73D6FC71" w:rsidR="003B375F" w:rsidRPr="00F743F0" w:rsidRDefault="003B375F" w:rsidP="00BE756B">
      <w:pPr>
        <w:ind w:firstLine="709"/>
        <w:jc w:val="both"/>
        <w:rPr>
          <w:color w:val="000000"/>
        </w:rPr>
      </w:pPr>
      <w:r w:rsidRPr="00F743F0">
        <w:rPr>
          <w:color w:val="000000"/>
        </w:rPr>
        <w:t>3.6.1.</w:t>
      </w:r>
      <w:r w:rsidR="00FA0F39" w:rsidRPr="00F743F0">
        <w:rPr>
          <w:color w:val="000000"/>
        </w:rPr>
        <w:t xml:space="preserve"> </w:t>
      </w:r>
      <w:r w:rsidRPr="00F743F0">
        <w:rPr>
          <w:color w:val="000000"/>
        </w:rPr>
        <w:t>Запрос о предоставлении муниципальной услуги остается без рассмотрения при наличии следующих оснований:</w:t>
      </w:r>
    </w:p>
    <w:p w14:paraId="2D246462" w14:textId="5CAC1AF5" w:rsidR="003B375F" w:rsidRPr="00F743F0" w:rsidRDefault="003B375F" w:rsidP="00BE756B">
      <w:pPr>
        <w:ind w:firstLine="709"/>
        <w:jc w:val="both"/>
        <w:rPr>
          <w:color w:val="000000"/>
        </w:rPr>
      </w:pPr>
      <w:r w:rsidRPr="00F743F0">
        <w:rPr>
          <w:color w:val="000000"/>
        </w:rPr>
        <w:t>Отсутствие одного или нескольких документов, необходимых для получения муниципальной услуги, наличие которых предусмотрено пунктом 2.6 настоящего Административного регламента.</w:t>
      </w:r>
    </w:p>
    <w:p w14:paraId="682BCA2F" w14:textId="519303E4" w:rsidR="003B375F" w:rsidRPr="00F743F0" w:rsidRDefault="003B375F" w:rsidP="00BE756B">
      <w:pPr>
        <w:ind w:firstLine="709"/>
        <w:jc w:val="both"/>
        <w:rPr>
          <w:color w:val="000000"/>
        </w:rPr>
      </w:pPr>
      <w:r w:rsidRPr="00F743F0">
        <w:rPr>
          <w:color w:val="000000"/>
        </w:rPr>
        <w:t>Подача заявителем до истечения срока предоставления муниципальной услуги запроса об оставлении без рассмотрения запроса о предоставлении муниципальной услуги.</w:t>
      </w:r>
    </w:p>
    <w:p w14:paraId="72F84AF5" w14:textId="2584DA5E" w:rsidR="003B375F" w:rsidRPr="00F743F0" w:rsidRDefault="003B375F" w:rsidP="00BE756B">
      <w:pPr>
        <w:ind w:firstLine="709"/>
        <w:jc w:val="both"/>
        <w:rPr>
          <w:color w:val="000000"/>
        </w:rPr>
      </w:pPr>
      <w:r w:rsidRPr="00F743F0">
        <w:rPr>
          <w:color w:val="000000"/>
        </w:rPr>
        <w:t>3.6.2.</w:t>
      </w:r>
      <w:r w:rsidR="00FA0F39" w:rsidRPr="00F743F0">
        <w:rPr>
          <w:color w:val="000000"/>
        </w:rPr>
        <w:t xml:space="preserve"> </w:t>
      </w:r>
      <w:r w:rsidRPr="00F743F0">
        <w:rPr>
          <w:color w:val="000000"/>
        </w:rPr>
        <w:t>При выявлении оснований для оставления запроса без рассмотрения Отдел направляет заявителю уведомление об оставлении запроса без рассмотрения и возвращает представленные заявителем документы.</w:t>
      </w:r>
    </w:p>
    <w:p w14:paraId="3A6089B2" w14:textId="74BA09DC" w:rsidR="003B375F" w:rsidRPr="00F743F0" w:rsidRDefault="003B375F" w:rsidP="00BE756B">
      <w:pPr>
        <w:ind w:firstLine="709"/>
        <w:jc w:val="both"/>
        <w:rPr>
          <w:color w:val="000000"/>
        </w:rPr>
      </w:pPr>
      <w:r w:rsidRPr="00F743F0">
        <w:rPr>
          <w:color w:val="000000"/>
        </w:rPr>
        <w:t>3.6.3.</w:t>
      </w:r>
      <w:r w:rsidR="00FA0F39" w:rsidRPr="00F743F0">
        <w:rPr>
          <w:color w:val="000000"/>
        </w:rPr>
        <w:t xml:space="preserve"> </w:t>
      </w:r>
      <w:r w:rsidRPr="00F743F0">
        <w:rPr>
          <w:color w:val="000000"/>
        </w:rPr>
        <w:t>Оставление запроса заявителя без рассмотрения не препятствует повторному обращению заявителя за этой же муниципальной услугой.</w:t>
      </w:r>
    </w:p>
    <w:p w14:paraId="2964591F" w14:textId="7F42D4B9" w:rsidR="003B375F" w:rsidRPr="00F743F0" w:rsidRDefault="003B375F" w:rsidP="00BE756B">
      <w:pPr>
        <w:ind w:firstLine="709"/>
        <w:jc w:val="both"/>
        <w:rPr>
          <w:color w:val="000000"/>
        </w:rPr>
      </w:pPr>
      <w:r w:rsidRPr="00F743F0">
        <w:rPr>
          <w:color w:val="000000"/>
        </w:rPr>
        <w:t>4.</w:t>
      </w:r>
      <w:r w:rsidR="00FA0F39" w:rsidRPr="00F743F0">
        <w:rPr>
          <w:color w:val="000000"/>
        </w:rPr>
        <w:t xml:space="preserve"> </w:t>
      </w:r>
      <w:r w:rsidRPr="00F743F0">
        <w:rPr>
          <w:color w:val="000000"/>
        </w:rPr>
        <w:t>Формы контроля за исполнением административного регламента</w:t>
      </w:r>
    </w:p>
    <w:p w14:paraId="03E79097" w14:textId="6FC7F494" w:rsidR="003B375F" w:rsidRPr="00F743F0" w:rsidRDefault="003B375F" w:rsidP="00BE756B">
      <w:pPr>
        <w:ind w:firstLine="709"/>
        <w:jc w:val="both"/>
        <w:rPr>
          <w:color w:val="000000"/>
        </w:rPr>
      </w:pPr>
      <w:r w:rsidRPr="00F743F0">
        <w:rPr>
          <w:color w:val="000000"/>
        </w:rPr>
        <w:t>4.1.</w:t>
      </w:r>
      <w:r w:rsidR="00FA0F39" w:rsidRPr="00F743F0">
        <w:rPr>
          <w:color w:val="000000"/>
        </w:rPr>
        <w:t xml:space="preserve"> </w:t>
      </w:r>
      <w:r w:rsidRPr="00F743F0">
        <w:rPr>
          <w:color w:val="000000"/>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65A29D70" w14:textId="64FED018" w:rsidR="003B375F" w:rsidRPr="00F743F0" w:rsidRDefault="003B375F" w:rsidP="00BE756B">
      <w:pPr>
        <w:ind w:firstLine="709"/>
        <w:jc w:val="both"/>
        <w:rPr>
          <w:color w:val="000000"/>
        </w:rPr>
      </w:pPr>
      <w:r w:rsidRPr="00F743F0">
        <w:rPr>
          <w:color w:val="000000"/>
        </w:rPr>
        <w:t>4.1.1.</w:t>
      </w:r>
      <w:r w:rsidR="00FA0F39" w:rsidRPr="00F743F0">
        <w:rPr>
          <w:color w:val="000000"/>
        </w:rPr>
        <w:t xml:space="preserve"> </w:t>
      </w:r>
      <w:r w:rsidRPr="00F743F0">
        <w:rPr>
          <w:color w:val="000000"/>
        </w:rP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начальником общего отдела, ответственным за организацию работы по предоставлению муниципальной услуги.</w:t>
      </w:r>
    </w:p>
    <w:p w14:paraId="58F746AB" w14:textId="7E18E910" w:rsidR="003B375F" w:rsidRPr="00F743F0" w:rsidRDefault="003B375F" w:rsidP="00BE756B">
      <w:pPr>
        <w:ind w:firstLine="709"/>
        <w:jc w:val="both"/>
        <w:rPr>
          <w:color w:val="000000"/>
        </w:rPr>
      </w:pPr>
      <w:r w:rsidRPr="00F743F0">
        <w:rPr>
          <w:color w:val="000000"/>
        </w:rPr>
        <w:lastRenderedPageBreak/>
        <w:t>4.2.</w:t>
      </w:r>
      <w:r w:rsidR="00FA0F39" w:rsidRPr="00F743F0">
        <w:rPr>
          <w:color w:val="000000"/>
        </w:rPr>
        <w:t xml:space="preserve"> </w:t>
      </w:r>
      <w:r w:rsidRPr="00F743F0">
        <w:rPr>
          <w:color w:val="000000"/>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215F069C" w14:textId="14816C59" w:rsidR="003B375F" w:rsidRPr="00F743F0" w:rsidRDefault="003B375F" w:rsidP="00BE756B">
      <w:pPr>
        <w:ind w:firstLine="709"/>
        <w:jc w:val="both"/>
        <w:rPr>
          <w:color w:val="000000"/>
        </w:rPr>
      </w:pPr>
      <w:r w:rsidRPr="00F743F0">
        <w:rPr>
          <w:color w:val="000000"/>
        </w:rPr>
        <w:t>4.2.1.</w:t>
      </w:r>
      <w:r w:rsidR="00FA0F39" w:rsidRPr="00F743F0">
        <w:rPr>
          <w:color w:val="000000"/>
        </w:rPr>
        <w:t xml:space="preserve"> </w:t>
      </w:r>
      <w:r w:rsidRPr="00F743F0">
        <w:rPr>
          <w:color w:val="000000"/>
        </w:rPr>
        <w:t xml:space="preserve">Контроль полноты и качества предоставления муниципальной услуги осуществляет глава </w:t>
      </w:r>
      <w:r w:rsidR="00BE756B">
        <w:rPr>
          <w:color w:val="000000"/>
        </w:rPr>
        <w:t>Новополянского</w:t>
      </w:r>
      <w:r w:rsidRPr="00F743F0">
        <w:rPr>
          <w:color w:val="000000"/>
        </w:rPr>
        <w:t xml:space="preserve"> сельского поселения, начальник Отдела.</w:t>
      </w:r>
    </w:p>
    <w:p w14:paraId="558D4525" w14:textId="76BC1A6B" w:rsidR="003B375F" w:rsidRPr="00F743F0" w:rsidRDefault="003B375F" w:rsidP="00BE756B">
      <w:pPr>
        <w:ind w:firstLine="709"/>
        <w:jc w:val="both"/>
        <w:rPr>
          <w:color w:val="000000"/>
        </w:rPr>
      </w:pPr>
      <w:r w:rsidRPr="00F743F0">
        <w:rPr>
          <w:color w:val="000000"/>
        </w:rPr>
        <w:t>4.2.2.</w:t>
      </w:r>
      <w:r w:rsidR="00FA0F39" w:rsidRPr="00F743F0">
        <w:rPr>
          <w:color w:val="000000"/>
        </w:rPr>
        <w:t xml:space="preserve"> </w:t>
      </w:r>
      <w:r w:rsidRPr="00F743F0">
        <w:rPr>
          <w:color w:val="000000"/>
        </w:rPr>
        <w:t>Проверки полноты и качества предоставления муниципальной услуги проводятся начальником Отдела путем проверки документов.</w:t>
      </w:r>
    </w:p>
    <w:p w14:paraId="27A2784E" w14:textId="294E7D8C" w:rsidR="003B375F" w:rsidRPr="00F743F0" w:rsidRDefault="003B375F" w:rsidP="00BE756B">
      <w:pPr>
        <w:ind w:firstLine="709"/>
        <w:jc w:val="both"/>
        <w:rPr>
          <w:color w:val="000000"/>
        </w:rPr>
      </w:pPr>
      <w:r w:rsidRPr="00F743F0">
        <w:rPr>
          <w:color w:val="000000"/>
        </w:rPr>
        <w:t>4.2.3.</w:t>
      </w:r>
      <w:r w:rsidR="00FA0F39" w:rsidRPr="00F743F0">
        <w:rPr>
          <w:color w:val="000000"/>
        </w:rPr>
        <w:t xml:space="preserve"> </w:t>
      </w:r>
      <w:r w:rsidRPr="00F743F0">
        <w:rPr>
          <w:color w:val="000000"/>
        </w:rPr>
        <w:t>Плановые проверки проводятся не реже одного раза в полугодие, внеплановые – в случае поступления жалобы со стороны заявителя.</w:t>
      </w:r>
    </w:p>
    <w:p w14:paraId="2EDBBE74" w14:textId="1E90DC30" w:rsidR="003B375F" w:rsidRPr="00F743F0" w:rsidRDefault="003B375F" w:rsidP="00BE756B">
      <w:pPr>
        <w:ind w:firstLine="709"/>
        <w:jc w:val="both"/>
        <w:rPr>
          <w:color w:val="000000"/>
        </w:rPr>
      </w:pPr>
      <w:r w:rsidRPr="00F743F0">
        <w:rPr>
          <w:color w:val="000000"/>
        </w:rPr>
        <w:t>4.3.</w:t>
      </w:r>
      <w:r w:rsidR="00FA0F39" w:rsidRPr="00F743F0">
        <w:rPr>
          <w:color w:val="000000"/>
        </w:rPr>
        <w:t xml:space="preserve"> </w:t>
      </w:r>
      <w:r w:rsidRPr="00F743F0">
        <w:rPr>
          <w:color w:val="000000"/>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3F26407B" w14:textId="77777777" w:rsidR="003B375F" w:rsidRPr="00F743F0" w:rsidRDefault="003B375F" w:rsidP="00BE756B">
      <w:pPr>
        <w:ind w:firstLine="709"/>
        <w:jc w:val="both"/>
        <w:rPr>
          <w:color w:val="000000"/>
        </w:rPr>
      </w:pPr>
      <w:r w:rsidRPr="00F743F0">
        <w:rPr>
          <w:color w:val="000000"/>
        </w:rPr>
        <w:t>Должностные лица Отдела, в обязанности которых входит исполнение настоящего Административного регламента, несут предусмотренную законодательством ответственность за решения и действия (бездействия), принимаемые (осуществляемые) в ходе предоставления муниципальной услуги.</w:t>
      </w:r>
    </w:p>
    <w:p w14:paraId="2D596423" w14:textId="7B873162" w:rsidR="003B375F" w:rsidRPr="00F743F0" w:rsidRDefault="003B375F" w:rsidP="00BE756B">
      <w:pPr>
        <w:ind w:firstLine="709"/>
        <w:jc w:val="both"/>
        <w:rPr>
          <w:color w:val="000000"/>
        </w:rPr>
      </w:pPr>
      <w:r w:rsidRPr="00F743F0">
        <w:rPr>
          <w:color w:val="000000"/>
        </w:rPr>
        <w:t>4.4.</w:t>
      </w:r>
      <w:r w:rsidR="00FA0F39" w:rsidRPr="00F743F0">
        <w:rPr>
          <w:color w:val="000000"/>
        </w:rPr>
        <w:t xml:space="preserve"> </w:t>
      </w:r>
      <w:r w:rsidRPr="00F743F0">
        <w:rPr>
          <w:color w:val="000000"/>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59635972" w14:textId="0C7E7983" w:rsidR="003B375F" w:rsidRPr="00F743F0" w:rsidRDefault="003B375F" w:rsidP="00BE756B">
      <w:pPr>
        <w:ind w:firstLine="709"/>
        <w:jc w:val="both"/>
        <w:rPr>
          <w:color w:val="000000"/>
        </w:rPr>
      </w:pPr>
      <w:r w:rsidRPr="00F743F0">
        <w:rPr>
          <w:color w:val="000000"/>
        </w:rPr>
        <w:t>4.4.1.</w:t>
      </w:r>
      <w:r w:rsidR="00FA0F39" w:rsidRPr="00F743F0">
        <w:rPr>
          <w:color w:val="000000"/>
        </w:rPr>
        <w:t xml:space="preserve"> </w:t>
      </w:r>
      <w:r w:rsidRPr="00F743F0">
        <w:rPr>
          <w:color w:val="000000"/>
        </w:rPr>
        <w:t>Граждане, их объединения и организации могут осуществлять контроль за ходом предоставления муниципальной услуги, ее соответствием настоящему Административному регламенту путем личного обращения, посредством письменного обращения и в телефонном режиме.</w:t>
      </w:r>
    </w:p>
    <w:p w14:paraId="19F366AC" w14:textId="1B6E8F0A" w:rsidR="003B375F" w:rsidRPr="00F743F0" w:rsidRDefault="003B375F" w:rsidP="00BE756B">
      <w:pPr>
        <w:ind w:firstLine="709"/>
        <w:jc w:val="both"/>
      </w:pPr>
      <w:r w:rsidRPr="00F743F0">
        <w:t>5.</w:t>
      </w:r>
      <w:r w:rsidR="0062085D">
        <w:t xml:space="preserve"> </w:t>
      </w:r>
      <w:r w:rsidRPr="00F743F0">
        <w:t>Досудебный (внесудебный) порядок обжалования решений</w:t>
      </w:r>
      <w:r w:rsidR="00FA0F39" w:rsidRPr="00F743F0">
        <w:t xml:space="preserve"> </w:t>
      </w:r>
      <w:r w:rsidRPr="00F743F0">
        <w:t xml:space="preserve">и действий (бездействия) органа, предоставляющего муниципальную услугу, многофункционального центра, организаций, указанных в части 1.1. статьи 16 </w:t>
      </w:r>
      <w:r w:rsidR="0062085D" w:rsidRPr="0062085D">
        <w:t>Федеральн</w:t>
      </w:r>
      <w:r w:rsidR="0062085D">
        <w:t>ого</w:t>
      </w:r>
      <w:r w:rsidR="0062085D" w:rsidRPr="0062085D">
        <w:t xml:space="preserve"> закон</w:t>
      </w:r>
      <w:r w:rsidR="0062085D">
        <w:t>а</w:t>
      </w:r>
      <w:r w:rsidR="0062085D" w:rsidRPr="0062085D">
        <w:t xml:space="preserve"> </w:t>
      </w:r>
      <w:r w:rsidR="00212E33">
        <w:t>,</w:t>
      </w:r>
      <w:r w:rsidRPr="00F743F0">
        <w:t xml:space="preserve"> а также их должностных лиц, муниципальных служащих, работников</w:t>
      </w:r>
      <w:r w:rsidR="00212E33">
        <w:t>.</w:t>
      </w:r>
    </w:p>
    <w:p w14:paraId="5AC71752" w14:textId="62DA458C" w:rsidR="003B375F" w:rsidRPr="00F743F0" w:rsidRDefault="003B375F" w:rsidP="00BE756B">
      <w:pPr>
        <w:ind w:firstLine="709"/>
        <w:jc w:val="both"/>
        <w:rPr>
          <w:color w:val="000000"/>
        </w:rPr>
      </w:pPr>
      <w:r w:rsidRPr="00F743F0">
        <w:rPr>
          <w:color w:val="000000"/>
        </w:rPr>
        <w:t>5.1.</w:t>
      </w:r>
      <w:r w:rsidR="00FA0F39" w:rsidRPr="00F743F0">
        <w:rPr>
          <w:color w:val="000000"/>
        </w:rPr>
        <w:t xml:space="preserve"> </w:t>
      </w:r>
      <w:r w:rsidRPr="00F743F0">
        <w:rPr>
          <w:color w:val="000000"/>
        </w:rPr>
        <w:t>Информация для заинтересованных лиц об их праве на досудебное (внесудебное) обжалование действий (бездействия) и (или) решений, принятых (осуществляемых) в ходе предоставления муниципальной услуги (далее – жалоба)</w:t>
      </w:r>
    </w:p>
    <w:p w14:paraId="22D69ABA" w14:textId="0ED7CDFD" w:rsidR="003B375F" w:rsidRPr="00F743F0" w:rsidRDefault="003B375F" w:rsidP="00BE756B">
      <w:pPr>
        <w:ind w:firstLine="709"/>
        <w:jc w:val="both"/>
        <w:rPr>
          <w:color w:val="000000"/>
        </w:rPr>
      </w:pPr>
      <w:r w:rsidRPr="00F743F0">
        <w:rPr>
          <w:color w:val="000000"/>
        </w:rPr>
        <w:t>Заявитель может обратиться с жалобой, в том числе в следующих случаях:</w:t>
      </w:r>
    </w:p>
    <w:p w14:paraId="1DFAA7AA" w14:textId="6CE62203" w:rsidR="003B375F" w:rsidRPr="00F743F0" w:rsidRDefault="003B375F" w:rsidP="00BE756B">
      <w:pPr>
        <w:ind w:firstLine="709"/>
        <w:jc w:val="both"/>
        <w:rPr>
          <w:color w:val="000000"/>
        </w:rPr>
      </w:pPr>
      <w:r w:rsidRPr="00F743F0">
        <w:rPr>
          <w:color w:val="000000"/>
        </w:rPr>
        <w:t>5.1.1.</w:t>
      </w:r>
      <w:r w:rsidR="00FA0F39" w:rsidRPr="00F743F0">
        <w:rPr>
          <w:color w:val="000000"/>
        </w:rPr>
        <w:t xml:space="preserve"> </w:t>
      </w:r>
      <w:r w:rsidRPr="00F743F0">
        <w:rPr>
          <w:color w:val="000000"/>
        </w:rPr>
        <w:t>Нарушение срока регистрации запроса о предоставлении муниципальной услуги;</w:t>
      </w:r>
    </w:p>
    <w:p w14:paraId="33FEF349" w14:textId="33BAC94A" w:rsidR="003B375F" w:rsidRPr="00F743F0" w:rsidRDefault="003B375F" w:rsidP="00BE756B">
      <w:pPr>
        <w:ind w:firstLine="709"/>
        <w:jc w:val="both"/>
        <w:rPr>
          <w:color w:val="000000"/>
        </w:rPr>
      </w:pPr>
      <w:r w:rsidRPr="00F743F0">
        <w:rPr>
          <w:color w:val="000000"/>
        </w:rPr>
        <w:t>5.1.2.</w:t>
      </w:r>
      <w:r w:rsidR="00FA0F39" w:rsidRPr="00F743F0">
        <w:rPr>
          <w:color w:val="000000"/>
        </w:rPr>
        <w:t xml:space="preserve"> </w:t>
      </w:r>
      <w:r w:rsidRPr="00F743F0">
        <w:rPr>
          <w:color w:val="000000"/>
        </w:rPr>
        <w:t>Нарушение срока предоставления муниципальной услуги;</w:t>
      </w:r>
    </w:p>
    <w:p w14:paraId="56C7F8C8" w14:textId="772F1DED" w:rsidR="003B375F" w:rsidRPr="00F743F0" w:rsidRDefault="003B375F" w:rsidP="00BE756B">
      <w:pPr>
        <w:ind w:firstLine="709"/>
        <w:jc w:val="both"/>
        <w:rPr>
          <w:color w:val="000000"/>
        </w:rPr>
      </w:pPr>
      <w:r w:rsidRPr="00F743F0">
        <w:rPr>
          <w:color w:val="000000"/>
        </w:rPr>
        <w:t>5.1.3.</w:t>
      </w:r>
      <w:r w:rsidR="00FA0F39" w:rsidRPr="00F743F0">
        <w:rPr>
          <w:color w:val="000000"/>
        </w:rPr>
        <w:t xml:space="preserve"> </w:t>
      </w:r>
      <w:r w:rsidRPr="00F743F0">
        <w:rPr>
          <w:color w:val="000000"/>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509FF283" w14:textId="2C3051E5" w:rsidR="003B375F" w:rsidRPr="00F743F0" w:rsidRDefault="003B375F" w:rsidP="00BE756B">
      <w:pPr>
        <w:ind w:firstLine="709"/>
        <w:jc w:val="both"/>
        <w:rPr>
          <w:color w:val="000000"/>
        </w:rPr>
      </w:pPr>
      <w:r w:rsidRPr="00F743F0">
        <w:rPr>
          <w:color w:val="000000"/>
        </w:rPr>
        <w:lastRenderedPageBreak/>
        <w:t>5.1.4.</w:t>
      </w:r>
      <w:r w:rsidR="00FA0F39" w:rsidRPr="00F743F0">
        <w:rPr>
          <w:color w:val="000000"/>
        </w:rPr>
        <w:t xml:space="preserve"> </w:t>
      </w:r>
      <w:r w:rsidRPr="00F743F0">
        <w:rPr>
          <w:color w:val="000000"/>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23276DF9" w14:textId="458EFC43" w:rsidR="003B375F" w:rsidRPr="00F743F0" w:rsidRDefault="003B375F" w:rsidP="00BE756B">
      <w:pPr>
        <w:ind w:firstLine="709"/>
        <w:jc w:val="both"/>
        <w:rPr>
          <w:color w:val="000000"/>
        </w:rPr>
      </w:pPr>
      <w:r w:rsidRPr="00F743F0">
        <w:rPr>
          <w:color w:val="000000"/>
        </w:rPr>
        <w:t>5.1.5.</w:t>
      </w:r>
      <w:r w:rsidR="00FA0F39" w:rsidRPr="00F743F0">
        <w:rPr>
          <w:color w:val="000000"/>
        </w:rPr>
        <w:t xml:space="preserve"> </w:t>
      </w:r>
      <w:r w:rsidRPr="00F743F0">
        <w:rPr>
          <w:color w:val="000000"/>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3AB2AFE4" w14:textId="0B4FB215" w:rsidR="003B375F" w:rsidRPr="00F743F0" w:rsidRDefault="003B375F" w:rsidP="00BE756B">
      <w:pPr>
        <w:ind w:firstLine="709"/>
        <w:jc w:val="both"/>
        <w:rPr>
          <w:color w:val="000000"/>
        </w:rPr>
      </w:pPr>
      <w:r w:rsidRPr="00F743F0">
        <w:rPr>
          <w:color w:val="000000"/>
        </w:rPr>
        <w:t>5.1.6.</w:t>
      </w:r>
      <w:r w:rsidR="00FA0F39" w:rsidRPr="00F743F0">
        <w:rPr>
          <w:color w:val="000000"/>
        </w:rPr>
        <w:t xml:space="preserve"> </w:t>
      </w:r>
      <w:r w:rsidRPr="00F743F0">
        <w:rPr>
          <w:color w:val="000000"/>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74128DC6" w14:textId="50BA8C55" w:rsidR="003B375F" w:rsidRPr="00F743F0" w:rsidRDefault="003B375F" w:rsidP="00BE756B">
      <w:pPr>
        <w:ind w:firstLine="709"/>
        <w:jc w:val="both"/>
        <w:rPr>
          <w:color w:val="000000"/>
        </w:rPr>
      </w:pPr>
      <w:r w:rsidRPr="00F743F0">
        <w:rPr>
          <w:color w:val="000000"/>
        </w:rPr>
        <w:t>5.1.7.</w:t>
      </w:r>
      <w:r w:rsidR="00FA0F39" w:rsidRPr="00F743F0">
        <w:rPr>
          <w:color w:val="000000"/>
        </w:rPr>
        <w:t xml:space="preserve"> </w:t>
      </w:r>
      <w:r w:rsidRPr="00F743F0">
        <w:rPr>
          <w:color w:val="000000"/>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06D5DDDE" w14:textId="50D09FE7" w:rsidR="003B375F" w:rsidRPr="00F743F0" w:rsidRDefault="003B375F" w:rsidP="00BE756B">
      <w:pPr>
        <w:ind w:firstLine="709"/>
        <w:jc w:val="both"/>
        <w:rPr>
          <w:color w:val="000000"/>
        </w:rPr>
      </w:pPr>
      <w:r w:rsidRPr="00F743F0">
        <w:rPr>
          <w:color w:val="000000"/>
        </w:rPr>
        <w:t>5.1.8.</w:t>
      </w:r>
      <w:r w:rsidR="00FA0F39" w:rsidRPr="00F743F0">
        <w:rPr>
          <w:color w:val="000000"/>
        </w:rPr>
        <w:t xml:space="preserve"> </w:t>
      </w:r>
      <w:r w:rsidRPr="00F743F0">
        <w:rPr>
          <w:color w:val="000000"/>
        </w:rPr>
        <w:t>Нарушение срока или порядка выдачи документов по результатам предоставления муниципальной услуги;</w:t>
      </w:r>
    </w:p>
    <w:p w14:paraId="55AD47B8" w14:textId="2064A01C" w:rsidR="003B375F" w:rsidRPr="00F743F0" w:rsidRDefault="003B375F" w:rsidP="00BE756B">
      <w:pPr>
        <w:ind w:firstLine="709"/>
        <w:jc w:val="both"/>
        <w:rPr>
          <w:color w:val="000000"/>
        </w:rPr>
      </w:pPr>
      <w:r w:rsidRPr="00F743F0">
        <w:rPr>
          <w:color w:val="000000"/>
        </w:rPr>
        <w:t>5.1.9.</w:t>
      </w:r>
      <w:r w:rsidR="00FA0F39" w:rsidRPr="00F743F0">
        <w:rPr>
          <w:color w:val="000000"/>
        </w:rPr>
        <w:t xml:space="preserve"> </w:t>
      </w:r>
      <w:r w:rsidRPr="00F743F0">
        <w:rPr>
          <w:color w:val="000000"/>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73A52EEA" w14:textId="7B722E7F" w:rsidR="003B375F" w:rsidRPr="00F743F0" w:rsidRDefault="003B375F" w:rsidP="00BE756B">
      <w:pPr>
        <w:ind w:firstLine="709"/>
        <w:jc w:val="both"/>
        <w:rPr>
          <w:color w:val="000000"/>
        </w:rPr>
      </w:pPr>
      <w:r w:rsidRPr="00F743F0">
        <w:rPr>
          <w:color w:val="000000"/>
        </w:rPr>
        <w:t>5.1.10.</w:t>
      </w:r>
      <w:r w:rsidR="005D4F86">
        <w:rPr>
          <w:color w:val="000000"/>
        </w:rPr>
        <w:t xml:space="preserve"> </w:t>
      </w:r>
      <w:r w:rsidRPr="00F743F0">
        <w:rPr>
          <w:color w:val="000000"/>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p>
    <w:p w14:paraId="2305B561" w14:textId="17AAB09A" w:rsidR="003B375F" w:rsidRPr="00F743F0" w:rsidRDefault="003B375F" w:rsidP="00BE756B">
      <w:pPr>
        <w:ind w:firstLine="709"/>
        <w:jc w:val="both"/>
        <w:rPr>
          <w:color w:val="000000"/>
        </w:rPr>
      </w:pPr>
      <w:r w:rsidRPr="00F743F0">
        <w:rPr>
          <w:color w:val="000000"/>
        </w:rPr>
        <w:t>5.</w:t>
      </w:r>
      <w:r w:rsidR="0062085D">
        <w:rPr>
          <w:color w:val="000000"/>
        </w:rPr>
        <w:t>2</w:t>
      </w:r>
      <w:r w:rsidRPr="00F743F0">
        <w:rPr>
          <w:color w:val="000000"/>
        </w:rPr>
        <w:t>.</w:t>
      </w:r>
      <w:bookmarkStart w:id="7" w:name="Par0"/>
      <w:bookmarkEnd w:id="7"/>
      <w:r w:rsidR="00FA0F39" w:rsidRPr="00F743F0">
        <w:rPr>
          <w:color w:val="000000"/>
        </w:rPr>
        <w:t xml:space="preserve"> </w:t>
      </w:r>
      <w:r w:rsidRPr="00F743F0">
        <w:rPr>
          <w:color w:val="000000"/>
        </w:rPr>
        <w:t>Жалоба подается в письменной форме на бумажном носителе, в электронной форме в Администрацию, МФЦ либо в орган государственной власти публично-правового обра</w:t>
      </w:r>
      <w:r w:rsidR="005D4F86">
        <w:rPr>
          <w:color w:val="000000"/>
        </w:rPr>
        <w:t xml:space="preserve">зования, являющийся учредителем </w:t>
      </w:r>
      <w:r w:rsidRPr="00F743F0">
        <w:rPr>
          <w:color w:val="000000"/>
        </w:rPr>
        <w:t>многофункционального центра.</w:t>
      </w:r>
    </w:p>
    <w:p w14:paraId="2D0C1325" w14:textId="0B200A13" w:rsidR="003B375F" w:rsidRPr="00F743F0" w:rsidRDefault="003B375F" w:rsidP="00BE756B">
      <w:pPr>
        <w:ind w:firstLine="709"/>
        <w:jc w:val="both"/>
        <w:rPr>
          <w:color w:val="000000"/>
        </w:rPr>
      </w:pPr>
      <w:r w:rsidRPr="00F743F0">
        <w:rPr>
          <w:color w:val="000000"/>
        </w:rPr>
        <w:t>5.</w:t>
      </w:r>
      <w:r w:rsidR="0062085D">
        <w:rPr>
          <w:color w:val="000000"/>
        </w:rPr>
        <w:t>2.1</w:t>
      </w:r>
      <w:r w:rsidRPr="00F743F0">
        <w:rPr>
          <w:color w:val="000000"/>
        </w:rPr>
        <w:t>.</w:t>
      </w:r>
      <w:r w:rsidR="00FA0F39" w:rsidRPr="00F743F0">
        <w:rPr>
          <w:color w:val="000000"/>
        </w:rPr>
        <w:t xml:space="preserve"> </w:t>
      </w:r>
      <w:r w:rsidRPr="00F743F0">
        <w:rPr>
          <w:color w:val="000000"/>
        </w:rPr>
        <w:t xml:space="preserve">Жалобы на решения и действия (бездействие) руководителя структурного подразделения, предоставляющего муниципальную услугу, подаются главе </w:t>
      </w:r>
      <w:r w:rsidR="00BE756B">
        <w:rPr>
          <w:color w:val="000000"/>
        </w:rPr>
        <w:t>Новополянского</w:t>
      </w:r>
      <w:r w:rsidRPr="00F743F0">
        <w:rPr>
          <w:color w:val="000000"/>
        </w:rPr>
        <w:t xml:space="preserve"> сельского поселения.</w:t>
      </w:r>
    </w:p>
    <w:p w14:paraId="4347422A" w14:textId="6D72B73D" w:rsidR="003B375F" w:rsidRPr="00F743F0" w:rsidRDefault="003B375F" w:rsidP="00BE756B">
      <w:pPr>
        <w:ind w:firstLine="709"/>
        <w:jc w:val="both"/>
        <w:rPr>
          <w:color w:val="000000"/>
        </w:rPr>
      </w:pPr>
      <w:r w:rsidRPr="00F743F0">
        <w:rPr>
          <w:color w:val="000000"/>
        </w:rPr>
        <w:t>5.</w:t>
      </w:r>
      <w:r w:rsidR="0062085D">
        <w:rPr>
          <w:color w:val="000000"/>
        </w:rPr>
        <w:t>2.2</w:t>
      </w:r>
      <w:r w:rsidRPr="00F743F0">
        <w:rPr>
          <w:color w:val="000000"/>
        </w:rPr>
        <w:t>.</w:t>
      </w:r>
      <w:r w:rsidR="00FA0F39" w:rsidRPr="00F743F0">
        <w:rPr>
          <w:color w:val="000000"/>
        </w:rPr>
        <w:t xml:space="preserve"> </w:t>
      </w:r>
      <w:r w:rsidRPr="00F743F0">
        <w:rPr>
          <w:color w:val="000000"/>
        </w:rPr>
        <w:t>Жалобы на решения и действия (бездействие) работника МФЦ подаются руководителю этого МФЦ. Жалобы на решения и действия (бездействие) руководителя МФЦ подаются учредителю МФЦ или должностному лицу, уполномоченному нормативным правовым актом субъекта Российской Федерации.</w:t>
      </w:r>
    </w:p>
    <w:p w14:paraId="1FC2294A" w14:textId="7ABAB4D9" w:rsidR="003B375F" w:rsidRPr="00F743F0" w:rsidRDefault="003B375F" w:rsidP="00BE756B">
      <w:pPr>
        <w:ind w:firstLine="709"/>
        <w:jc w:val="both"/>
        <w:rPr>
          <w:color w:val="000000"/>
        </w:rPr>
      </w:pPr>
      <w:r w:rsidRPr="00F743F0">
        <w:rPr>
          <w:color w:val="000000"/>
        </w:rPr>
        <w:lastRenderedPageBreak/>
        <w:t>5.</w:t>
      </w:r>
      <w:r w:rsidR="0062085D">
        <w:rPr>
          <w:color w:val="000000"/>
        </w:rPr>
        <w:t>2.3</w:t>
      </w:r>
      <w:r w:rsidRPr="00F743F0">
        <w:rPr>
          <w:color w:val="000000"/>
        </w:rPr>
        <w:t>.</w:t>
      </w:r>
      <w:r w:rsidR="00FA0F39" w:rsidRPr="00F743F0">
        <w:rPr>
          <w:color w:val="000000"/>
        </w:rPr>
        <w:t xml:space="preserve"> </w:t>
      </w:r>
      <w:r w:rsidRPr="00F743F0">
        <w:rPr>
          <w:color w:val="000000"/>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Администрации, РПГУ, а также может быть принята при личном приеме заявителя.</w:t>
      </w:r>
    </w:p>
    <w:p w14:paraId="76B6C22A" w14:textId="744AD330" w:rsidR="003B375F" w:rsidRPr="00F743F0" w:rsidRDefault="003B375F" w:rsidP="00BE756B">
      <w:pPr>
        <w:ind w:firstLine="709"/>
        <w:jc w:val="both"/>
        <w:rPr>
          <w:color w:val="000000"/>
        </w:rPr>
      </w:pPr>
      <w:r w:rsidRPr="00F743F0">
        <w:rPr>
          <w:color w:val="000000"/>
        </w:rPr>
        <w:t>5.</w:t>
      </w:r>
      <w:r w:rsidR="0062085D">
        <w:rPr>
          <w:color w:val="000000"/>
        </w:rPr>
        <w:t>2.4</w:t>
      </w:r>
      <w:r w:rsidRPr="00F743F0">
        <w:rPr>
          <w:color w:val="000000"/>
        </w:rPr>
        <w:t>.</w:t>
      </w:r>
      <w:r w:rsidR="00FA0F39" w:rsidRPr="00F743F0">
        <w:rPr>
          <w:color w:val="000000"/>
        </w:rPr>
        <w:t xml:space="preserve"> </w:t>
      </w:r>
      <w:r w:rsidRPr="00F743F0">
        <w:rPr>
          <w:color w:val="000000"/>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РПГУ, а также может быть принята при личном приеме заявителя.</w:t>
      </w:r>
    </w:p>
    <w:p w14:paraId="5C43ADA2" w14:textId="2E006A43" w:rsidR="003B375F" w:rsidRPr="00F743F0" w:rsidRDefault="003B375F" w:rsidP="00BE756B">
      <w:pPr>
        <w:ind w:firstLine="709"/>
        <w:jc w:val="both"/>
        <w:rPr>
          <w:color w:val="000000"/>
        </w:rPr>
      </w:pPr>
      <w:r w:rsidRPr="00F743F0">
        <w:rPr>
          <w:color w:val="000000"/>
        </w:rPr>
        <w:t>5.</w:t>
      </w:r>
      <w:r w:rsidR="0062085D">
        <w:rPr>
          <w:color w:val="000000"/>
        </w:rPr>
        <w:t>2.5</w:t>
      </w:r>
      <w:r w:rsidRPr="00F743F0">
        <w:rPr>
          <w:color w:val="000000"/>
        </w:rPr>
        <w:t>.</w:t>
      </w:r>
      <w:r w:rsidR="00FA0F39" w:rsidRPr="00F743F0">
        <w:rPr>
          <w:color w:val="000000"/>
        </w:rPr>
        <w:t xml:space="preserve"> </w:t>
      </w:r>
      <w:r w:rsidRPr="00F743F0">
        <w:rPr>
          <w:color w:val="000000"/>
        </w:rPr>
        <w:t>Жалоба должна содержать:</w:t>
      </w:r>
    </w:p>
    <w:p w14:paraId="2B68FABE" w14:textId="06BF4462" w:rsidR="003B375F" w:rsidRPr="00F743F0" w:rsidRDefault="003B375F" w:rsidP="00BE756B">
      <w:pPr>
        <w:ind w:firstLine="709"/>
        <w:jc w:val="both"/>
        <w:rPr>
          <w:color w:val="000000"/>
        </w:rPr>
      </w:pPr>
      <w:r w:rsidRPr="00F743F0">
        <w:rPr>
          <w:color w:val="000000"/>
        </w:rPr>
        <w:t>5.</w:t>
      </w:r>
      <w:r w:rsidR="0062085D">
        <w:rPr>
          <w:color w:val="000000"/>
        </w:rPr>
        <w:t>2.6</w:t>
      </w:r>
      <w:r w:rsidRPr="00F743F0">
        <w:rPr>
          <w:color w:val="000000"/>
        </w:rPr>
        <w:t>.1.</w:t>
      </w:r>
      <w:r w:rsidR="00FA0F39" w:rsidRPr="00F743F0">
        <w:rPr>
          <w:color w:val="000000"/>
        </w:rPr>
        <w:t xml:space="preserve"> </w:t>
      </w:r>
      <w:r w:rsidRPr="00F743F0">
        <w:rPr>
          <w:color w:val="000000"/>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w:t>
      </w:r>
    </w:p>
    <w:p w14:paraId="75680B29" w14:textId="1A708361" w:rsidR="003B375F" w:rsidRPr="00F743F0" w:rsidRDefault="003B375F" w:rsidP="00BE756B">
      <w:pPr>
        <w:ind w:firstLine="709"/>
        <w:jc w:val="both"/>
        <w:rPr>
          <w:color w:val="000000"/>
        </w:rPr>
      </w:pPr>
      <w:r w:rsidRPr="00F743F0">
        <w:rPr>
          <w:color w:val="000000"/>
        </w:rPr>
        <w:t>5.</w:t>
      </w:r>
      <w:r w:rsidR="0062085D">
        <w:rPr>
          <w:color w:val="000000"/>
        </w:rPr>
        <w:t>2.</w:t>
      </w:r>
      <w:r w:rsidRPr="00F743F0">
        <w:rPr>
          <w:color w:val="000000"/>
        </w:rPr>
        <w:t>7.</w:t>
      </w:r>
      <w:r w:rsidR="00FA0F39" w:rsidRPr="00F743F0">
        <w:rPr>
          <w:color w:val="000000"/>
        </w:rPr>
        <w:t xml:space="preserve"> </w:t>
      </w:r>
      <w:r w:rsidRPr="00F743F0">
        <w:rPr>
          <w:color w:val="000000"/>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3811051" w14:textId="223718AB" w:rsidR="003B375F" w:rsidRPr="00F743F0" w:rsidRDefault="003B375F" w:rsidP="00BE756B">
      <w:pPr>
        <w:ind w:firstLine="709"/>
        <w:jc w:val="both"/>
        <w:rPr>
          <w:color w:val="000000"/>
        </w:rPr>
      </w:pPr>
      <w:r w:rsidRPr="00F743F0">
        <w:rPr>
          <w:color w:val="000000"/>
        </w:rPr>
        <w:t>5.</w:t>
      </w:r>
      <w:r w:rsidR="0062085D">
        <w:rPr>
          <w:color w:val="000000"/>
        </w:rPr>
        <w:t>2.8</w:t>
      </w:r>
      <w:r w:rsidRPr="00F743F0">
        <w:rPr>
          <w:color w:val="000000"/>
        </w:rPr>
        <w:t>.</w:t>
      </w:r>
      <w:r w:rsidR="00FA0F39" w:rsidRPr="00F743F0">
        <w:rPr>
          <w:color w:val="000000"/>
        </w:rPr>
        <w:t xml:space="preserve"> </w:t>
      </w:r>
      <w:r w:rsidRPr="00F743F0">
        <w:rPr>
          <w:color w:val="000000"/>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14:paraId="795BC6F8" w14:textId="6176EA9D" w:rsidR="003B375F" w:rsidRPr="00F743F0" w:rsidRDefault="003B375F" w:rsidP="00BE756B">
      <w:pPr>
        <w:ind w:firstLine="709"/>
        <w:jc w:val="both"/>
        <w:rPr>
          <w:color w:val="000000"/>
        </w:rPr>
      </w:pPr>
      <w:r w:rsidRPr="00F743F0">
        <w:rPr>
          <w:color w:val="000000"/>
        </w:rPr>
        <w:t>5.</w:t>
      </w:r>
      <w:r w:rsidR="0062085D">
        <w:rPr>
          <w:color w:val="000000"/>
        </w:rPr>
        <w:t>2</w:t>
      </w:r>
      <w:r w:rsidRPr="00F743F0">
        <w:rPr>
          <w:color w:val="000000"/>
        </w:rPr>
        <w:t>.</w:t>
      </w:r>
      <w:r w:rsidR="0062085D">
        <w:rPr>
          <w:color w:val="000000"/>
        </w:rPr>
        <w:t>9.</w:t>
      </w:r>
      <w:r w:rsidR="00FA0F39" w:rsidRPr="00F743F0">
        <w:rPr>
          <w:color w:val="000000"/>
        </w:rPr>
        <w:t xml:space="preserve"> </w:t>
      </w:r>
      <w:r w:rsidRPr="00F743F0">
        <w:rPr>
          <w:color w:val="000000"/>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14:paraId="50ED063D" w14:textId="75AFF569" w:rsidR="003B375F" w:rsidRPr="00F743F0" w:rsidRDefault="003B375F" w:rsidP="00BE756B">
      <w:pPr>
        <w:ind w:firstLine="709"/>
        <w:jc w:val="both"/>
        <w:rPr>
          <w:color w:val="000000"/>
        </w:rPr>
      </w:pPr>
      <w:r w:rsidRPr="00F743F0">
        <w:rPr>
          <w:color w:val="000000"/>
        </w:rPr>
        <w:t>5.</w:t>
      </w:r>
      <w:r w:rsidR="00E64D0C">
        <w:rPr>
          <w:color w:val="000000"/>
        </w:rPr>
        <w:t>2.10</w:t>
      </w:r>
      <w:r w:rsidRPr="00F743F0">
        <w:rPr>
          <w:color w:val="000000"/>
        </w:rPr>
        <w:t>.</w:t>
      </w:r>
      <w:r w:rsidR="00FA0F39" w:rsidRPr="00F743F0">
        <w:rPr>
          <w:color w:val="000000"/>
        </w:rPr>
        <w:t xml:space="preserve"> </w:t>
      </w:r>
      <w:r w:rsidRPr="00F743F0">
        <w:rPr>
          <w:color w:val="000000"/>
        </w:rPr>
        <w:t>Жалоба, поступившая в орган, предоставляющий муниципальную услугу, МФЦ, учредителю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bookmarkStart w:id="8" w:name="Par22"/>
      <w:bookmarkEnd w:id="8"/>
    </w:p>
    <w:p w14:paraId="30152C9A" w14:textId="55915148" w:rsidR="003B375F" w:rsidRPr="00F743F0" w:rsidRDefault="003B375F" w:rsidP="00BE756B">
      <w:pPr>
        <w:ind w:firstLine="709"/>
        <w:jc w:val="both"/>
        <w:rPr>
          <w:color w:val="000000"/>
        </w:rPr>
      </w:pPr>
      <w:r w:rsidRPr="00F743F0">
        <w:rPr>
          <w:color w:val="000000"/>
        </w:rPr>
        <w:t>5.</w:t>
      </w:r>
      <w:r w:rsidR="00E64D0C">
        <w:rPr>
          <w:color w:val="000000"/>
        </w:rPr>
        <w:t>2.11</w:t>
      </w:r>
      <w:r w:rsidRPr="00F743F0">
        <w:rPr>
          <w:color w:val="000000"/>
        </w:rPr>
        <w:t>.</w:t>
      </w:r>
      <w:r w:rsidR="00FA0F39" w:rsidRPr="00F743F0">
        <w:rPr>
          <w:color w:val="000000"/>
        </w:rPr>
        <w:t xml:space="preserve"> </w:t>
      </w:r>
      <w:r w:rsidRPr="00F743F0">
        <w:rPr>
          <w:color w:val="000000"/>
        </w:rPr>
        <w:t>По результатам рассмотрения жалобы принимается одно из следующих решений:</w:t>
      </w:r>
    </w:p>
    <w:p w14:paraId="375CCCA3" w14:textId="50107862" w:rsidR="003B375F" w:rsidRPr="00F743F0" w:rsidRDefault="003B375F" w:rsidP="00BE756B">
      <w:pPr>
        <w:ind w:firstLine="709"/>
        <w:jc w:val="both"/>
        <w:rPr>
          <w:color w:val="000000"/>
        </w:rPr>
      </w:pPr>
      <w:r w:rsidRPr="00F743F0">
        <w:rPr>
          <w:color w:val="000000"/>
        </w:rPr>
        <w:t>5.</w:t>
      </w:r>
      <w:r w:rsidR="00E64D0C">
        <w:rPr>
          <w:color w:val="000000"/>
        </w:rPr>
        <w:t>2</w:t>
      </w:r>
      <w:r w:rsidRPr="00F743F0">
        <w:rPr>
          <w:color w:val="000000"/>
        </w:rPr>
        <w:t>.1</w:t>
      </w:r>
      <w:r w:rsidR="00E64D0C">
        <w:rPr>
          <w:color w:val="000000"/>
        </w:rPr>
        <w:t>2</w:t>
      </w:r>
      <w:r w:rsidRPr="00F743F0">
        <w:rPr>
          <w:color w:val="000000"/>
        </w:rPr>
        <w:t>.</w:t>
      </w:r>
      <w:r w:rsidR="00FA0F39" w:rsidRPr="00F743F0">
        <w:rPr>
          <w:color w:val="000000"/>
        </w:rPr>
        <w:t xml:space="preserve"> </w:t>
      </w:r>
      <w:r w:rsidRPr="00F743F0">
        <w:rPr>
          <w:color w:val="000000"/>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F743F0">
        <w:rPr>
          <w:color w:val="000000"/>
        </w:rPr>
        <w:lastRenderedPageBreak/>
        <w:t>правовыми актами субъектов Российской Федерации, муниципальными правовыми актами;</w:t>
      </w:r>
    </w:p>
    <w:p w14:paraId="7E2367FF" w14:textId="73B34333" w:rsidR="003B375F" w:rsidRPr="00F743F0" w:rsidRDefault="003B375F" w:rsidP="00BE756B">
      <w:pPr>
        <w:ind w:firstLine="709"/>
        <w:jc w:val="both"/>
        <w:rPr>
          <w:color w:val="000000"/>
        </w:rPr>
      </w:pPr>
      <w:r w:rsidRPr="00F743F0">
        <w:rPr>
          <w:color w:val="000000"/>
        </w:rPr>
        <w:t>5.2.</w:t>
      </w:r>
      <w:r w:rsidR="00E64D0C">
        <w:rPr>
          <w:color w:val="000000"/>
        </w:rPr>
        <w:t xml:space="preserve">13. </w:t>
      </w:r>
      <w:r w:rsidRPr="00F743F0">
        <w:rPr>
          <w:color w:val="000000"/>
        </w:rPr>
        <w:t>В удовлетворении жалобы отказывается.</w:t>
      </w:r>
      <w:bookmarkStart w:id="9" w:name="Par26"/>
      <w:bookmarkEnd w:id="9"/>
    </w:p>
    <w:p w14:paraId="2F599939" w14:textId="5E3EB3B6" w:rsidR="003B375F" w:rsidRPr="00F743F0" w:rsidRDefault="003B375F" w:rsidP="00BE756B">
      <w:pPr>
        <w:ind w:firstLine="709"/>
        <w:jc w:val="both"/>
        <w:rPr>
          <w:color w:val="000000"/>
        </w:rPr>
      </w:pPr>
      <w:r w:rsidRPr="00F743F0">
        <w:rPr>
          <w:color w:val="000000"/>
        </w:rPr>
        <w:t>5.</w:t>
      </w:r>
      <w:r w:rsidR="00E64D0C">
        <w:rPr>
          <w:color w:val="000000"/>
        </w:rPr>
        <w:t>2.</w:t>
      </w:r>
      <w:r w:rsidRPr="00F743F0">
        <w:rPr>
          <w:color w:val="000000"/>
        </w:rPr>
        <w:t>1</w:t>
      </w:r>
      <w:r w:rsidR="00E64D0C">
        <w:rPr>
          <w:color w:val="000000"/>
        </w:rPr>
        <w:t>4</w:t>
      </w:r>
      <w:r w:rsidRPr="00F743F0">
        <w:rPr>
          <w:color w:val="000000"/>
        </w:rPr>
        <w:t>.</w:t>
      </w:r>
      <w:r w:rsidR="00E64D0C">
        <w:rPr>
          <w:color w:val="000000"/>
        </w:rPr>
        <w:t xml:space="preserve"> </w:t>
      </w:r>
      <w:r w:rsidRPr="00F743F0">
        <w:rPr>
          <w:color w:val="000000"/>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B57F5A7" w14:textId="2681430E" w:rsidR="003B375F" w:rsidRPr="00F743F0" w:rsidRDefault="003B375F" w:rsidP="00BE756B">
      <w:pPr>
        <w:ind w:firstLine="709"/>
        <w:jc w:val="both"/>
        <w:rPr>
          <w:color w:val="000000"/>
        </w:rPr>
      </w:pPr>
      <w:r w:rsidRPr="00F743F0">
        <w:rPr>
          <w:color w:val="000000"/>
        </w:rPr>
        <w:t>5.</w:t>
      </w:r>
      <w:r w:rsidR="00E64D0C">
        <w:rPr>
          <w:color w:val="000000"/>
        </w:rPr>
        <w:t>2.15</w:t>
      </w:r>
      <w:r w:rsidRPr="00F743F0">
        <w:rPr>
          <w:color w:val="000000"/>
        </w:rPr>
        <w:t>.</w:t>
      </w:r>
      <w:r w:rsidR="00E64D0C">
        <w:rPr>
          <w:color w:val="000000"/>
        </w:rPr>
        <w:t xml:space="preserve"> </w:t>
      </w:r>
      <w:r w:rsidRPr="00F743F0">
        <w:rPr>
          <w:color w:val="000000"/>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877C842" w14:textId="1D15893D" w:rsidR="003B375F" w:rsidRPr="00F743F0" w:rsidRDefault="003B375F" w:rsidP="00BE756B">
      <w:pPr>
        <w:ind w:firstLine="709"/>
        <w:jc w:val="both"/>
        <w:rPr>
          <w:color w:val="000000"/>
        </w:rPr>
      </w:pPr>
      <w:r w:rsidRPr="00F743F0">
        <w:rPr>
          <w:color w:val="000000"/>
        </w:rPr>
        <w:t>5.2.</w:t>
      </w:r>
      <w:r w:rsidR="00E64D0C">
        <w:rPr>
          <w:color w:val="000000"/>
        </w:rPr>
        <w:t xml:space="preserve">16. </w:t>
      </w:r>
      <w:r w:rsidRPr="00F743F0">
        <w:rPr>
          <w:color w:val="000000"/>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рассматривающее жалобу, незамедлительно направляют имеющиеся материалы в органы прокуратуры.</w:t>
      </w:r>
    </w:p>
    <w:p w14:paraId="464A557B" w14:textId="4DEF213C" w:rsidR="003B375F" w:rsidRPr="00F743F0" w:rsidRDefault="003B375F" w:rsidP="00BE756B">
      <w:pPr>
        <w:ind w:firstLine="709"/>
        <w:jc w:val="both"/>
        <w:rPr>
          <w:color w:val="000000"/>
        </w:rPr>
      </w:pPr>
      <w:r w:rsidRPr="00F743F0">
        <w:rPr>
          <w:color w:val="000000"/>
        </w:rPr>
        <w:t>5.</w:t>
      </w:r>
      <w:r w:rsidR="00E64D0C">
        <w:rPr>
          <w:color w:val="000000"/>
        </w:rPr>
        <w:t>3</w:t>
      </w:r>
      <w:r w:rsidRPr="00F743F0">
        <w:rPr>
          <w:color w:val="000000"/>
        </w:rPr>
        <w:t>.</w:t>
      </w:r>
      <w:r w:rsidR="00FA0F39" w:rsidRPr="00F743F0">
        <w:rPr>
          <w:color w:val="000000"/>
        </w:rPr>
        <w:t xml:space="preserve"> </w:t>
      </w:r>
      <w:r w:rsidRPr="00F743F0">
        <w:rPr>
          <w:color w:val="000000"/>
        </w:rPr>
        <w:t>Способы информирования заявителей о порядке подачи и рассмотрения жалобы, в том числе с использованием регионального портала государственных и муниципальных услуг.</w:t>
      </w:r>
    </w:p>
    <w:p w14:paraId="2CBE30CB" w14:textId="0D2D2B18" w:rsidR="003B375F" w:rsidRPr="00F743F0" w:rsidRDefault="003B375F" w:rsidP="00BE756B">
      <w:pPr>
        <w:ind w:firstLine="709"/>
        <w:jc w:val="both"/>
        <w:rPr>
          <w:color w:val="000000"/>
        </w:rPr>
      </w:pPr>
      <w:r w:rsidRPr="00F743F0">
        <w:rPr>
          <w:color w:val="000000"/>
        </w:rPr>
        <w:t>5.</w:t>
      </w:r>
      <w:r w:rsidR="00E64D0C">
        <w:rPr>
          <w:color w:val="000000"/>
        </w:rPr>
        <w:t>3</w:t>
      </w:r>
      <w:r w:rsidRPr="00F743F0">
        <w:rPr>
          <w:color w:val="000000"/>
        </w:rPr>
        <w:t>.1.</w:t>
      </w:r>
      <w:r w:rsidR="00FA0F39" w:rsidRPr="00F743F0">
        <w:rPr>
          <w:color w:val="000000"/>
        </w:rPr>
        <w:t xml:space="preserve"> </w:t>
      </w:r>
      <w:r w:rsidRPr="00F743F0">
        <w:rPr>
          <w:color w:val="000000"/>
        </w:rPr>
        <w:t>Информация о порядке подачи и рассмотрения жалобы, размещается на официальном сайте и в соответствующих разделах РПГУ.</w:t>
      </w:r>
    </w:p>
    <w:p w14:paraId="17629ECF" w14:textId="22C56018" w:rsidR="003B375F" w:rsidRPr="00F743F0" w:rsidRDefault="003B375F" w:rsidP="00BE756B">
      <w:pPr>
        <w:ind w:firstLine="709"/>
        <w:jc w:val="both"/>
        <w:rPr>
          <w:color w:val="000000"/>
        </w:rPr>
      </w:pPr>
      <w:r w:rsidRPr="00F743F0">
        <w:rPr>
          <w:color w:val="000000"/>
        </w:rPr>
        <w:t>5.</w:t>
      </w:r>
      <w:r w:rsidR="00E64D0C">
        <w:rPr>
          <w:color w:val="000000"/>
        </w:rPr>
        <w:t>3</w:t>
      </w:r>
      <w:r w:rsidRPr="00F743F0">
        <w:rPr>
          <w:color w:val="000000"/>
        </w:rPr>
        <w:t>.2.</w:t>
      </w:r>
      <w:r w:rsidR="00FA0F39" w:rsidRPr="00F743F0">
        <w:rPr>
          <w:color w:val="000000"/>
        </w:rPr>
        <w:t xml:space="preserve"> </w:t>
      </w:r>
      <w:r w:rsidRPr="00F743F0">
        <w:rPr>
          <w:color w:val="000000"/>
        </w:rPr>
        <w:t>Не позднее дня, следующего за днем принятия решения, указанного в подпункте 5.1.6. пункта 5.1.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7B11EE4" w14:textId="1701FD33" w:rsidR="003B375F" w:rsidRPr="00F743F0" w:rsidRDefault="003B375F" w:rsidP="00BE756B">
      <w:pPr>
        <w:ind w:firstLine="709"/>
        <w:jc w:val="both"/>
        <w:rPr>
          <w:color w:val="000000"/>
        </w:rPr>
      </w:pPr>
      <w:r w:rsidRPr="00F743F0">
        <w:rPr>
          <w:color w:val="000000"/>
        </w:rPr>
        <w:t>5.3.</w:t>
      </w:r>
      <w:r w:rsidR="00E64D0C">
        <w:rPr>
          <w:color w:val="000000"/>
        </w:rPr>
        <w:t xml:space="preserve">3. </w:t>
      </w:r>
      <w:r w:rsidRPr="00F743F0">
        <w:rPr>
          <w:color w:val="000000"/>
        </w:rPr>
        <w:t xml:space="preserve">Перечень нормативных правовых актов, регулирующих порядок досудебного (внесудебного) обжалования решений и действий (бездействия) администрации </w:t>
      </w:r>
      <w:r w:rsidR="00BE756B">
        <w:rPr>
          <w:color w:val="000000"/>
        </w:rPr>
        <w:t>Новополянского</w:t>
      </w:r>
      <w:r w:rsidRPr="00F743F0">
        <w:rPr>
          <w:color w:val="000000"/>
        </w:rPr>
        <w:t xml:space="preserve"> сельского поселения, ее структурных подразделений, предоставляющих муниципальную услугу, а также его должностных лиц</w:t>
      </w:r>
    </w:p>
    <w:p w14:paraId="30FAB9E4" w14:textId="42F6283B" w:rsidR="003B375F" w:rsidRPr="00F743F0" w:rsidRDefault="003B375F" w:rsidP="00BE756B">
      <w:pPr>
        <w:ind w:firstLine="709"/>
        <w:jc w:val="both"/>
        <w:rPr>
          <w:color w:val="000000"/>
        </w:rPr>
      </w:pPr>
      <w:r w:rsidRPr="00F743F0">
        <w:rPr>
          <w:color w:val="000000"/>
        </w:rPr>
        <w:t>5.3.</w:t>
      </w:r>
      <w:r w:rsidR="00E64D0C">
        <w:rPr>
          <w:color w:val="000000"/>
        </w:rPr>
        <w:t>4</w:t>
      </w:r>
      <w:r w:rsidRPr="00F743F0">
        <w:rPr>
          <w:color w:val="000000"/>
        </w:rPr>
        <w:t xml:space="preserve">.Порядок досудебного (внесудебного) обжалования решения и действий (бездействия) администрации </w:t>
      </w:r>
      <w:r w:rsidR="00BE756B">
        <w:rPr>
          <w:color w:val="000000"/>
        </w:rPr>
        <w:t>Новополянского</w:t>
      </w:r>
      <w:r w:rsidRPr="00F743F0">
        <w:rPr>
          <w:color w:val="000000"/>
        </w:rPr>
        <w:t xml:space="preserve"> сельского поселения, ее структурных подразделений, предоставляющих муниципальную услугу, а также его должностных лиц регулируется следующими нормативными правовыми актами:</w:t>
      </w:r>
    </w:p>
    <w:p w14:paraId="1DBA27FD" w14:textId="1C5EEB54" w:rsidR="003B375F" w:rsidRPr="00F743F0" w:rsidRDefault="003B375F" w:rsidP="00BE756B">
      <w:pPr>
        <w:ind w:firstLine="709"/>
        <w:jc w:val="both"/>
        <w:rPr>
          <w:color w:val="000000"/>
        </w:rPr>
      </w:pPr>
      <w:r w:rsidRPr="00F743F0">
        <w:rPr>
          <w:color w:val="000000"/>
        </w:rPr>
        <w:t>-Ф</w:t>
      </w:r>
      <w:r w:rsidR="00220882">
        <w:rPr>
          <w:color w:val="000000"/>
        </w:rPr>
        <w:t xml:space="preserve">едеральный закон </w:t>
      </w:r>
      <w:hyperlink r:id="rId16" w:tgtFrame="_blank" w:history="1">
        <w:r w:rsidRPr="00F743F0">
          <w:rPr>
            <w:color w:val="000000" w:themeColor="text1"/>
          </w:rPr>
          <w:t>от 27 июля 2010 года № 210-ФЗ</w:t>
        </w:r>
      </w:hyperlink>
      <w:r w:rsidR="00220882">
        <w:rPr>
          <w:color w:val="000000" w:themeColor="text1"/>
        </w:rPr>
        <w:t xml:space="preserve"> </w:t>
      </w:r>
      <w:r w:rsidRPr="00F743F0">
        <w:rPr>
          <w:color w:val="000000"/>
        </w:rPr>
        <w:t>«Об организации предоставления государственных и муниципальных услуг»;</w:t>
      </w:r>
    </w:p>
    <w:p w14:paraId="099CC551" w14:textId="77777777" w:rsidR="003B375F" w:rsidRPr="00F743F0" w:rsidRDefault="003B375F" w:rsidP="00BE756B">
      <w:pPr>
        <w:ind w:firstLine="709"/>
        <w:jc w:val="both"/>
        <w:rPr>
          <w:color w:val="000000"/>
        </w:rPr>
      </w:pPr>
      <w:r w:rsidRPr="00F743F0">
        <w:rPr>
          <w:color w:val="000000"/>
        </w:rPr>
        <w:t>-настоящим Административным регламентом.</w:t>
      </w:r>
    </w:p>
    <w:p w14:paraId="5E4A74F0" w14:textId="77777777" w:rsidR="003B375F" w:rsidRPr="00F743F0" w:rsidRDefault="003B375F" w:rsidP="003B375F">
      <w:pPr>
        <w:ind w:firstLine="567"/>
        <w:jc w:val="both"/>
        <w:rPr>
          <w:color w:val="000000"/>
        </w:rPr>
      </w:pPr>
      <w:r w:rsidRPr="00F743F0">
        <w:rPr>
          <w:color w:val="000000"/>
        </w:rPr>
        <w:t> </w:t>
      </w:r>
    </w:p>
    <w:p w14:paraId="69750416" w14:textId="77777777" w:rsidR="003B375F" w:rsidRPr="00F743F0" w:rsidRDefault="003B375F" w:rsidP="003B375F">
      <w:pPr>
        <w:ind w:firstLine="567"/>
        <w:jc w:val="both"/>
        <w:rPr>
          <w:color w:val="000000"/>
        </w:rPr>
      </w:pPr>
      <w:r w:rsidRPr="00F743F0">
        <w:rPr>
          <w:color w:val="000000"/>
        </w:rPr>
        <w:t> </w:t>
      </w:r>
    </w:p>
    <w:p w14:paraId="1DA2608C" w14:textId="77777777" w:rsidR="00BE756B" w:rsidRDefault="00FA0F39" w:rsidP="00BE756B">
      <w:pPr>
        <w:jc w:val="both"/>
      </w:pPr>
      <w:r w:rsidRPr="00F743F0">
        <w:t>Глава</w:t>
      </w:r>
      <w:r w:rsidR="00BE756B">
        <w:t xml:space="preserve"> Новополянского</w:t>
      </w:r>
      <w:r w:rsidRPr="00F743F0">
        <w:t xml:space="preserve"> </w:t>
      </w:r>
      <w:proofErr w:type="gramStart"/>
      <w:r w:rsidRPr="00F743F0">
        <w:t>сельского</w:t>
      </w:r>
      <w:proofErr w:type="gramEnd"/>
      <w:r w:rsidRPr="00F743F0">
        <w:t xml:space="preserve"> </w:t>
      </w:r>
    </w:p>
    <w:p w14:paraId="29F43587" w14:textId="30F1163C" w:rsidR="003B375F" w:rsidRPr="00BE756B" w:rsidRDefault="00BE756B" w:rsidP="00BE756B">
      <w:r>
        <w:t>п</w:t>
      </w:r>
      <w:r w:rsidR="00FA0F39" w:rsidRPr="00F743F0">
        <w:t>оселения</w:t>
      </w:r>
      <w:r>
        <w:t xml:space="preserve"> </w:t>
      </w:r>
      <w:r w:rsidR="00FA0F39" w:rsidRPr="00F743F0">
        <w:t xml:space="preserve">Апшеронского района                               </w:t>
      </w:r>
      <w:r>
        <w:t xml:space="preserve">   </w:t>
      </w:r>
      <w:r w:rsidR="00FA0F39" w:rsidRPr="00F743F0">
        <w:t xml:space="preserve">                  </w:t>
      </w:r>
      <w:r w:rsidR="00B6527D" w:rsidRPr="00F743F0">
        <w:t xml:space="preserve">  </w:t>
      </w:r>
      <w:r>
        <w:t xml:space="preserve">   А.В. Кусакин</w:t>
      </w:r>
    </w:p>
    <w:p w14:paraId="20D6C3A8" w14:textId="0651D170" w:rsidR="003B375F" w:rsidRPr="00F743F0" w:rsidRDefault="003B375F" w:rsidP="00BE756B">
      <w:pPr>
        <w:ind w:left="3544"/>
        <w:jc w:val="center"/>
        <w:rPr>
          <w:color w:val="000000"/>
        </w:rPr>
      </w:pPr>
      <w:r w:rsidRPr="00F743F0">
        <w:rPr>
          <w:color w:val="000000"/>
        </w:rPr>
        <w:lastRenderedPageBreak/>
        <w:t>Приложение 1</w:t>
      </w:r>
    </w:p>
    <w:p w14:paraId="6A1CCA3D" w14:textId="77777777" w:rsidR="003B375F" w:rsidRPr="00F743F0" w:rsidRDefault="003B375F" w:rsidP="00BE756B">
      <w:pPr>
        <w:ind w:left="3544"/>
        <w:jc w:val="center"/>
        <w:rPr>
          <w:color w:val="000000"/>
        </w:rPr>
      </w:pPr>
      <w:bookmarkStart w:id="10" w:name="_Hlk151557424"/>
      <w:r w:rsidRPr="00F743F0">
        <w:rPr>
          <w:color w:val="000000"/>
        </w:rPr>
        <w:t>к административному регламенту</w:t>
      </w:r>
    </w:p>
    <w:p w14:paraId="6D876791" w14:textId="77777777" w:rsidR="003B375F" w:rsidRPr="00F743F0" w:rsidRDefault="003B375F" w:rsidP="00BE756B">
      <w:pPr>
        <w:ind w:left="3544"/>
        <w:jc w:val="center"/>
        <w:rPr>
          <w:color w:val="000000"/>
        </w:rPr>
      </w:pPr>
      <w:r w:rsidRPr="00F743F0">
        <w:rPr>
          <w:color w:val="000000"/>
        </w:rPr>
        <w:t>по предоставлению администрацией</w:t>
      </w:r>
    </w:p>
    <w:p w14:paraId="7E9D049B" w14:textId="3ED09E8A" w:rsidR="003B375F" w:rsidRPr="00F743F0" w:rsidRDefault="00BE756B" w:rsidP="00BE756B">
      <w:pPr>
        <w:ind w:left="3544"/>
        <w:jc w:val="center"/>
        <w:rPr>
          <w:color w:val="000000"/>
        </w:rPr>
      </w:pPr>
      <w:r>
        <w:rPr>
          <w:color w:val="000000"/>
        </w:rPr>
        <w:t>Новополянского</w:t>
      </w:r>
      <w:r w:rsidR="003B375F" w:rsidRPr="00F743F0">
        <w:rPr>
          <w:color w:val="000000"/>
        </w:rPr>
        <w:t xml:space="preserve"> сельского поселения</w:t>
      </w:r>
    </w:p>
    <w:p w14:paraId="5991802F" w14:textId="2BEEC59A" w:rsidR="00D07049" w:rsidRDefault="003F1024" w:rsidP="00BE756B">
      <w:pPr>
        <w:ind w:left="3544"/>
        <w:jc w:val="center"/>
        <w:rPr>
          <w:color w:val="000000"/>
        </w:rPr>
      </w:pPr>
      <w:r w:rsidRPr="00F743F0">
        <w:rPr>
          <w:color w:val="000000"/>
        </w:rPr>
        <w:t>Апшеронского</w:t>
      </w:r>
      <w:r w:rsidR="003B375F" w:rsidRPr="00F743F0">
        <w:rPr>
          <w:color w:val="000000"/>
        </w:rPr>
        <w:t xml:space="preserve"> района</w:t>
      </w:r>
      <w:r w:rsidR="00D07049">
        <w:rPr>
          <w:color w:val="000000"/>
        </w:rPr>
        <w:t xml:space="preserve"> </w:t>
      </w:r>
      <w:r w:rsidR="003B375F" w:rsidRPr="00F743F0">
        <w:rPr>
          <w:color w:val="000000"/>
        </w:rPr>
        <w:t>муниципальной услуги</w:t>
      </w:r>
    </w:p>
    <w:p w14:paraId="70A094F9" w14:textId="021F7B91" w:rsidR="00D07049" w:rsidRDefault="003B375F" w:rsidP="00BE756B">
      <w:pPr>
        <w:ind w:left="3544"/>
        <w:jc w:val="center"/>
        <w:rPr>
          <w:color w:val="000000"/>
        </w:rPr>
      </w:pPr>
      <w:r w:rsidRPr="00F743F0">
        <w:rPr>
          <w:color w:val="000000"/>
        </w:rPr>
        <w:t>«Выдача разрешений</w:t>
      </w:r>
      <w:r w:rsidR="00D07049">
        <w:rPr>
          <w:color w:val="000000"/>
        </w:rPr>
        <w:t xml:space="preserve"> </w:t>
      </w:r>
      <w:r w:rsidRPr="00F743F0">
        <w:rPr>
          <w:color w:val="000000"/>
        </w:rPr>
        <w:t>на вступление в брак лицам,</w:t>
      </w:r>
    </w:p>
    <w:p w14:paraId="701AF4A5" w14:textId="5A89612D" w:rsidR="003B375F" w:rsidRPr="00F743F0" w:rsidRDefault="003B375F" w:rsidP="00BE756B">
      <w:pPr>
        <w:ind w:left="3544"/>
        <w:jc w:val="center"/>
        <w:rPr>
          <w:color w:val="000000"/>
        </w:rPr>
      </w:pPr>
      <w:r w:rsidRPr="00F743F0">
        <w:rPr>
          <w:color w:val="000000"/>
        </w:rPr>
        <w:t>достигшим</w:t>
      </w:r>
      <w:r w:rsidR="00D07049">
        <w:rPr>
          <w:color w:val="000000"/>
        </w:rPr>
        <w:t xml:space="preserve"> </w:t>
      </w:r>
      <w:r w:rsidRPr="00F743F0">
        <w:rPr>
          <w:color w:val="000000"/>
        </w:rPr>
        <w:t>возраста шестнадцати лет»</w:t>
      </w:r>
    </w:p>
    <w:bookmarkEnd w:id="10"/>
    <w:p w14:paraId="55285F6B" w14:textId="77777777" w:rsidR="003B375F" w:rsidRPr="00F743F0" w:rsidRDefault="003B375F" w:rsidP="00B6527D">
      <w:pPr>
        <w:ind w:firstLine="567"/>
        <w:jc w:val="right"/>
        <w:rPr>
          <w:color w:val="000000"/>
        </w:rPr>
      </w:pPr>
      <w:r w:rsidRPr="00F743F0">
        <w:rPr>
          <w:color w:val="000000"/>
        </w:rPr>
        <w:t> </w:t>
      </w:r>
    </w:p>
    <w:p w14:paraId="494FD111" w14:textId="3E727F1F" w:rsidR="003B375F" w:rsidRPr="00F743F0" w:rsidRDefault="003B375F" w:rsidP="00D07049">
      <w:pPr>
        <w:ind w:firstLine="567"/>
        <w:jc w:val="center"/>
        <w:rPr>
          <w:color w:val="000000"/>
        </w:rPr>
      </w:pPr>
      <w:r w:rsidRPr="00F743F0">
        <w:rPr>
          <w:color w:val="000000"/>
        </w:rPr>
        <w:t>Форма</w:t>
      </w:r>
    </w:p>
    <w:p w14:paraId="16144DC6" w14:textId="77777777" w:rsidR="003B375F" w:rsidRPr="00F743F0" w:rsidRDefault="003B375F" w:rsidP="003B375F">
      <w:pPr>
        <w:ind w:firstLine="567"/>
        <w:jc w:val="center"/>
        <w:rPr>
          <w:color w:val="000000"/>
        </w:rPr>
      </w:pPr>
      <w:r w:rsidRPr="00F743F0">
        <w:rPr>
          <w:color w:val="000000"/>
        </w:rPr>
        <w:t>заявления о разрешении на вступление в брак несовершеннолетнему, достигшему возраста шестнадцати лет</w:t>
      </w:r>
    </w:p>
    <w:p w14:paraId="23F85B2E" w14:textId="51CE5B45" w:rsidR="003B375F" w:rsidRPr="00F743F0" w:rsidRDefault="003B375F" w:rsidP="003B375F">
      <w:pPr>
        <w:ind w:firstLine="567"/>
        <w:jc w:val="both"/>
        <w:rPr>
          <w:color w:val="000000"/>
        </w:rPr>
      </w:pPr>
    </w:p>
    <w:p w14:paraId="09CEBAAC" w14:textId="45BC36BD" w:rsidR="003B375F" w:rsidRPr="00F743F0" w:rsidRDefault="003B375F" w:rsidP="00220882">
      <w:pPr>
        <w:ind w:left="5103"/>
        <w:jc w:val="both"/>
        <w:rPr>
          <w:color w:val="000000"/>
        </w:rPr>
      </w:pPr>
      <w:r w:rsidRPr="00F743F0">
        <w:rPr>
          <w:color w:val="000000"/>
        </w:rPr>
        <w:t>Главе</w:t>
      </w:r>
    </w:p>
    <w:p w14:paraId="11FF9C2B" w14:textId="77777777" w:rsidR="00220882" w:rsidRDefault="00BE756B" w:rsidP="00220882">
      <w:pPr>
        <w:ind w:left="5103"/>
        <w:jc w:val="both"/>
        <w:rPr>
          <w:color w:val="000000"/>
        </w:rPr>
      </w:pPr>
      <w:r>
        <w:rPr>
          <w:color w:val="000000"/>
        </w:rPr>
        <w:t>Новополянского</w:t>
      </w:r>
      <w:r w:rsidR="003B375F" w:rsidRPr="00F743F0">
        <w:rPr>
          <w:color w:val="000000"/>
        </w:rPr>
        <w:t xml:space="preserve"> сельского </w:t>
      </w:r>
    </w:p>
    <w:p w14:paraId="5ADC0C7C" w14:textId="1616E75A" w:rsidR="003B375F" w:rsidRPr="00F743F0" w:rsidRDefault="003B375F" w:rsidP="00220882">
      <w:pPr>
        <w:ind w:left="5103"/>
        <w:jc w:val="both"/>
        <w:rPr>
          <w:color w:val="000000"/>
        </w:rPr>
      </w:pPr>
      <w:r w:rsidRPr="00F743F0">
        <w:rPr>
          <w:color w:val="000000"/>
        </w:rPr>
        <w:t>поселения</w:t>
      </w:r>
    </w:p>
    <w:p w14:paraId="46D7CD22" w14:textId="07B63759" w:rsidR="003B375F" w:rsidRPr="00F743F0" w:rsidRDefault="003F1024" w:rsidP="00220882">
      <w:pPr>
        <w:ind w:left="5103"/>
        <w:jc w:val="both"/>
        <w:rPr>
          <w:color w:val="000000"/>
        </w:rPr>
      </w:pPr>
      <w:r w:rsidRPr="00F743F0">
        <w:rPr>
          <w:color w:val="000000"/>
        </w:rPr>
        <w:t>Апшеронского</w:t>
      </w:r>
      <w:r w:rsidR="003B375F" w:rsidRPr="00F743F0">
        <w:rPr>
          <w:color w:val="000000"/>
        </w:rPr>
        <w:t xml:space="preserve"> района</w:t>
      </w:r>
    </w:p>
    <w:p w14:paraId="5FE57441" w14:textId="6F1EE54F" w:rsidR="003B375F" w:rsidRPr="00F743F0" w:rsidRDefault="00B6527D" w:rsidP="00220882">
      <w:pPr>
        <w:ind w:left="5103"/>
        <w:jc w:val="both"/>
        <w:rPr>
          <w:color w:val="000000"/>
        </w:rPr>
      </w:pPr>
      <w:r w:rsidRPr="00F743F0">
        <w:rPr>
          <w:color w:val="000000"/>
        </w:rPr>
        <w:t>_____</w:t>
      </w:r>
      <w:r w:rsidR="003B375F" w:rsidRPr="00F743F0">
        <w:rPr>
          <w:color w:val="000000"/>
        </w:rPr>
        <w:t>_______________________,</w:t>
      </w:r>
    </w:p>
    <w:p w14:paraId="00A9D8D4" w14:textId="0F4FEFC7" w:rsidR="003B375F" w:rsidRPr="00F743F0" w:rsidRDefault="003B375F" w:rsidP="00220882">
      <w:pPr>
        <w:ind w:left="5103"/>
        <w:jc w:val="both"/>
        <w:rPr>
          <w:color w:val="000000"/>
        </w:rPr>
      </w:pPr>
      <w:r w:rsidRPr="00F743F0">
        <w:rPr>
          <w:color w:val="000000"/>
        </w:rPr>
        <w:t>(Ф.И.О. гражданина)</w:t>
      </w:r>
    </w:p>
    <w:p w14:paraId="0EEFF01F" w14:textId="749046B9" w:rsidR="003B375F" w:rsidRPr="00F743F0" w:rsidRDefault="00B6527D" w:rsidP="00220882">
      <w:pPr>
        <w:ind w:left="5103"/>
        <w:jc w:val="both"/>
        <w:rPr>
          <w:color w:val="000000"/>
        </w:rPr>
      </w:pPr>
      <w:r w:rsidRPr="00F743F0">
        <w:rPr>
          <w:color w:val="000000"/>
        </w:rPr>
        <w:t>__</w:t>
      </w:r>
      <w:r w:rsidR="003B375F" w:rsidRPr="00F743F0">
        <w:rPr>
          <w:color w:val="000000"/>
        </w:rPr>
        <w:t>_________________________</w:t>
      </w:r>
      <w:r w:rsidRPr="00F743F0">
        <w:rPr>
          <w:color w:val="000000"/>
        </w:rPr>
        <w:t>_</w:t>
      </w:r>
      <w:r w:rsidR="00220882">
        <w:rPr>
          <w:color w:val="000000"/>
        </w:rPr>
        <w:t>_</w:t>
      </w:r>
    </w:p>
    <w:p w14:paraId="25DB8418" w14:textId="254AFB53" w:rsidR="003B375F" w:rsidRPr="00F743F0" w:rsidRDefault="003B375F" w:rsidP="00220882">
      <w:pPr>
        <w:ind w:left="5103"/>
        <w:jc w:val="both"/>
        <w:rPr>
          <w:color w:val="000000"/>
        </w:rPr>
      </w:pPr>
      <w:r w:rsidRPr="00F743F0">
        <w:rPr>
          <w:color w:val="000000"/>
        </w:rPr>
        <w:t>проживающег</w:t>
      </w:r>
      <w:proofErr w:type="gramStart"/>
      <w:r w:rsidRPr="00F743F0">
        <w:rPr>
          <w:color w:val="000000"/>
        </w:rPr>
        <w:t>о(</w:t>
      </w:r>
      <w:proofErr w:type="gramEnd"/>
      <w:r w:rsidRPr="00F743F0">
        <w:rPr>
          <w:color w:val="000000"/>
        </w:rPr>
        <w:t>ей) по адресу:</w:t>
      </w:r>
    </w:p>
    <w:p w14:paraId="25D50933" w14:textId="489863B6" w:rsidR="003B375F" w:rsidRPr="00F743F0" w:rsidRDefault="00B6527D" w:rsidP="00220882">
      <w:pPr>
        <w:ind w:left="5103"/>
        <w:jc w:val="both"/>
        <w:rPr>
          <w:color w:val="000000"/>
        </w:rPr>
      </w:pPr>
      <w:r w:rsidRPr="00F743F0">
        <w:rPr>
          <w:color w:val="000000"/>
        </w:rPr>
        <w:t>____</w:t>
      </w:r>
      <w:r w:rsidR="003B375F" w:rsidRPr="00F743F0">
        <w:rPr>
          <w:color w:val="000000"/>
        </w:rPr>
        <w:t>_________________________</w:t>
      </w:r>
    </w:p>
    <w:p w14:paraId="78CEA10C" w14:textId="5DF60D2F" w:rsidR="003B375F" w:rsidRPr="00F743F0" w:rsidRDefault="003B375F" w:rsidP="00220882">
      <w:pPr>
        <w:ind w:left="5103"/>
        <w:jc w:val="both"/>
        <w:rPr>
          <w:color w:val="000000"/>
        </w:rPr>
      </w:pPr>
      <w:r w:rsidRPr="00F743F0">
        <w:rPr>
          <w:color w:val="000000"/>
        </w:rPr>
        <w:t>Паспорт __________________</w:t>
      </w:r>
      <w:r w:rsidR="00B6527D" w:rsidRPr="00F743F0">
        <w:rPr>
          <w:color w:val="000000"/>
        </w:rPr>
        <w:t>___</w:t>
      </w:r>
      <w:r w:rsidR="00220882">
        <w:rPr>
          <w:color w:val="000000"/>
        </w:rPr>
        <w:t>_</w:t>
      </w:r>
    </w:p>
    <w:p w14:paraId="2A053A0E" w14:textId="4C43995B" w:rsidR="003B375F" w:rsidRPr="00F743F0" w:rsidRDefault="00B6527D" w:rsidP="00220882">
      <w:pPr>
        <w:ind w:left="5103"/>
        <w:jc w:val="both"/>
        <w:rPr>
          <w:color w:val="000000"/>
        </w:rPr>
      </w:pPr>
      <w:r w:rsidRPr="00F743F0">
        <w:rPr>
          <w:color w:val="000000"/>
        </w:rPr>
        <w:t>____</w:t>
      </w:r>
      <w:r w:rsidR="003B375F" w:rsidRPr="00F743F0">
        <w:rPr>
          <w:color w:val="000000"/>
        </w:rPr>
        <w:t>_________________________</w:t>
      </w:r>
    </w:p>
    <w:p w14:paraId="2590E5C2" w14:textId="585F0EF9" w:rsidR="003B375F" w:rsidRPr="00F743F0" w:rsidRDefault="003B375F" w:rsidP="00220882">
      <w:pPr>
        <w:ind w:left="5103"/>
        <w:jc w:val="both"/>
        <w:rPr>
          <w:color w:val="000000"/>
        </w:rPr>
      </w:pPr>
      <w:r w:rsidRPr="00F743F0">
        <w:rPr>
          <w:color w:val="000000"/>
        </w:rPr>
        <w:t>Тел.: _____________________</w:t>
      </w:r>
      <w:r w:rsidR="00B6527D" w:rsidRPr="00F743F0">
        <w:rPr>
          <w:color w:val="000000"/>
        </w:rPr>
        <w:t>___</w:t>
      </w:r>
      <w:r w:rsidR="00D07049">
        <w:rPr>
          <w:color w:val="000000"/>
        </w:rPr>
        <w:t>_</w:t>
      </w:r>
    </w:p>
    <w:p w14:paraId="42CAFF92" w14:textId="2BA9FA4D" w:rsidR="003B375F" w:rsidRPr="00F743F0" w:rsidRDefault="003B375F" w:rsidP="003B375F">
      <w:pPr>
        <w:ind w:firstLine="567"/>
        <w:jc w:val="both"/>
        <w:rPr>
          <w:color w:val="000000"/>
        </w:rPr>
      </w:pPr>
    </w:p>
    <w:p w14:paraId="2D3027E1" w14:textId="23D17EEC" w:rsidR="003B375F" w:rsidRPr="00F743F0" w:rsidRDefault="003B375F" w:rsidP="00D07049">
      <w:pPr>
        <w:ind w:firstLine="567"/>
        <w:jc w:val="center"/>
        <w:rPr>
          <w:color w:val="000000"/>
        </w:rPr>
      </w:pPr>
      <w:r w:rsidRPr="00F743F0">
        <w:rPr>
          <w:color w:val="000000"/>
        </w:rPr>
        <w:t>Заявление</w:t>
      </w:r>
    </w:p>
    <w:p w14:paraId="2B76B5B0" w14:textId="77777777" w:rsidR="003B375F" w:rsidRPr="00F743F0" w:rsidRDefault="003B375F" w:rsidP="003B375F">
      <w:pPr>
        <w:ind w:firstLine="567"/>
        <w:jc w:val="center"/>
        <w:rPr>
          <w:color w:val="000000"/>
        </w:rPr>
      </w:pPr>
      <w:r w:rsidRPr="00F743F0">
        <w:rPr>
          <w:color w:val="000000"/>
        </w:rPr>
        <w:t>о разрешении на вступление в брак несовершеннолетнему, достигшему возраста шестнадцати лет</w:t>
      </w:r>
    </w:p>
    <w:p w14:paraId="0424E2D7" w14:textId="32F42867" w:rsidR="003B375F" w:rsidRPr="00F743F0" w:rsidRDefault="003B375F" w:rsidP="003B375F">
      <w:pPr>
        <w:ind w:firstLine="567"/>
        <w:jc w:val="both"/>
        <w:rPr>
          <w:color w:val="000000"/>
        </w:rPr>
      </w:pPr>
    </w:p>
    <w:p w14:paraId="49A0037A" w14:textId="0EC36927" w:rsidR="00D07049" w:rsidRDefault="003B375F" w:rsidP="003B375F">
      <w:pPr>
        <w:ind w:firstLine="567"/>
        <w:jc w:val="both"/>
        <w:rPr>
          <w:color w:val="000000"/>
        </w:rPr>
      </w:pPr>
      <w:r w:rsidRPr="00F743F0">
        <w:rPr>
          <w:color w:val="000000"/>
        </w:rPr>
        <w:t>Прошу разрешить мне в возрасте _____ лет вступить в брак с гражданином (кой) _______________________</w:t>
      </w:r>
      <w:r w:rsidR="00D07049">
        <w:rPr>
          <w:color w:val="000000"/>
        </w:rPr>
        <w:t>________________________________________</w:t>
      </w:r>
      <w:r w:rsidRPr="00F743F0">
        <w:rPr>
          <w:color w:val="000000"/>
        </w:rPr>
        <w:t xml:space="preserve">, </w:t>
      </w:r>
    </w:p>
    <w:p w14:paraId="1B456668" w14:textId="6B10B45D" w:rsidR="00D07049" w:rsidRPr="00D07049" w:rsidRDefault="00D07049" w:rsidP="00DD3465">
      <w:pPr>
        <w:ind w:firstLine="567"/>
        <w:jc w:val="center"/>
        <w:rPr>
          <w:color w:val="000000"/>
          <w:sz w:val="24"/>
          <w:szCs w:val="24"/>
        </w:rPr>
      </w:pPr>
      <w:r w:rsidRPr="00D07049">
        <w:rPr>
          <w:color w:val="000000"/>
          <w:sz w:val="24"/>
          <w:szCs w:val="24"/>
        </w:rPr>
        <w:t>(Ф.И.О. несовершеннолетнего)</w:t>
      </w:r>
    </w:p>
    <w:p w14:paraId="771880B3" w14:textId="51A9D851" w:rsidR="003B375F" w:rsidRPr="00F743F0" w:rsidRDefault="00DD3465" w:rsidP="00D07049">
      <w:pPr>
        <w:jc w:val="both"/>
        <w:rPr>
          <w:color w:val="000000"/>
        </w:rPr>
      </w:pPr>
      <w:r>
        <w:rPr>
          <w:color w:val="000000"/>
        </w:rPr>
        <w:t>____________</w:t>
      </w:r>
      <w:r w:rsidR="003B375F" w:rsidRPr="00F743F0">
        <w:rPr>
          <w:color w:val="000000"/>
        </w:rPr>
        <w:t>года</w:t>
      </w:r>
      <w:r w:rsidR="00D07049">
        <w:rPr>
          <w:color w:val="000000"/>
        </w:rPr>
        <w:t xml:space="preserve"> </w:t>
      </w:r>
      <w:r w:rsidR="003B375F" w:rsidRPr="00F743F0">
        <w:rPr>
          <w:color w:val="000000"/>
        </w:rPr>
        <w:t>рождения, так как ___________________________________</w:t>
      </w:r>
    </w:p>
    <w:p w14:paraId="020E51CF" w14:textId="36F2EDFC" w:rsidR="003B375F" w:rsidRPr="00D07049" w:rsidRDefault="00DD3465" w:rsidP="00DD3465">
      <w:pPr>
        <w:ind w:firstLine="567"/>
        <w:jc w:val="center"/>
        <w:rPr>
          <w:color w:val="000000"/>
          <w:sz w:val="24"/>
          <w:szCs w:val="24"/>
        </w:rPr>
      </w:pPr>
      <w:r>
        <w:rPr>
          <w:color w:val="000000"/>
          <w:sz w:val="24"/>
          <w:szCs w:val="24"/>
        </w:rPr>
        <w:t xml:space="preserve">                                               </w:t>
      </w:r>
      <w:r w:rsidR="003B375F" w:rsidRPr="00D07049">
        <w:rPr>
          <w:color w:val="000000"/>
          <w:sz w:val="24"/>
          <w:szCs w:val="24"/>
        </w:rPr>
        <w:t>(содержание уважительной причины)</w:t>
      </w:r>
    </w:p>
    <w:p w14:paraId="7A65328F" w14:textId="26C8232F" w:rsidR="003B375F" w:rsidRPr="00F743F0" w:rsidRDefault="003B375F" w:rsidP="00D07049">
      <w:pPr>
        <w:jc w:val="both"/>
        <w:rPr>
          <w:color w:val="000000"/>
        </w:rPr>
      </w:pPr>
      <w:r w:rsidRPr="00F743F0">
        <w:rPr>
          <w:color w:val="000000"/>
        </w:rPr>
        <w:t>___________________________________________________________________</w:t>
      </w:r>
      <w:r w:rsidR="00D07049">
        <w:rPr>
          <w:color w:val="000000"/>
        </w:rPr>
        <w:t>_</w:t>
      </w:r>
    </w:p>
    <w:p w14:paraId="307216FB" w14:textId="66FA7D57" w:rsidR="003B375F" w:rsidRPr="00F743F0" w:rsidRDefault="00D07049" w:rsidP="00D07049">
      <w:pPr>
        <w:jc w:val="both"/>
        <w:rPr>
          <w:color w:val="000000"/>
        </w:rPr>
      </w:pPr>
      <w:r>
        <w:rPr>
          <w:color w:val="000000"/>
        </w:rPr>
        <w:t>«</w:t>
      </w:r>
      <w:r w:rsidR="003B375F" w:rsidRPr="00F743F0">
        <w:rPr>
          <w:color w:val="000000"/>
        </w:rPr>
        <w:t>____</w:t>
      </w:r>
      <w:r>
        <w:rPr>
          <w:color w:val="000000"/>
        </w:rPr>
        <w:t>»</w:t>
      </w:r>
      <w:r w:rsidR="003B375F" w:rsidRPr="00F743F0">
        <w:rPr>
          <w:color w:val="000000"/>
        </w:rPr>
        <w:t>__________________ 20__</w:t>
      </w:r>
      <w:r>
        <w:rPr>
          <w:color w:val="000000"/>
        </w:rPr>
        <w:t>_</w:t>
      </w:r>
      <w:r w:rsidR="003B375F" w:rsidRPr="00F743F0">
        <w:rPr>
          <w:color w:val="000000"/>
        </w:rPr>
        <w:t xml:space="preserve"> г</w:t>
      </w:r>
      <w:proofErr w:type="gramStart"/>
      <w:r w:rsidR="003B375F" w:rsidRPr="00F743F0">
        <w:rPr>
          <w:color w:val="000000"/>
        </w:rPr>
        <w:t>. _______________(_________________</w:t>
      </w:r>
      <w:r>
        <w:rPr>
          <w:color w:val="000000"/>
        </w:rPr>
        <w:t>_</w:t>
      </w:r>
      <w:r w:rsidR="003B375F" w:rsidRPr="00F743F0">
        <w:rPr>
          <w:color w:val="000000"/>
        </w:rPr>
        <w:t>__)</w:t>
      </w:r>
      <w:proofErr w:type="gramEnd"/>
    </w:p>
    <w:p w14:paraId="23E85B06" w14:textId="7BDC7257" w:rsidR="003B375F" w:rsidRDefault="003B375F" w:rsidP="00D07049">
      <w:pPr>
        <w:jc w:val="both"/>
        <w:rPr>
          <w:color w:val="000000"/>
        </w:rPr>
      </w:pPr>
    </w:p>
    <w:p w14:paraId="19C65487" w14:textId="53874DE4" w:rsidR="003B375F" w:rsidRPr="00DD3465" w:rsidRDefault="003B375F" w:rsidP="00DD3465">
      <w:pPr>
        <w:jc w:val="center"/>
        <w:rPr>
          <w:color w:val="000000"/>
          <w:sz w:val="24"/>
          <w:szCs w:val="24"/>
        </w:rPr>
      </w:pPr>
      <w:r w:rsidRPr="00F743F0">
        <w:rPr>
          <w:color w:val="000000"/>
        </w:rPr>
        <w:t>Подпись гражданин</w:t>
      </w:r>
      <w:proofErr w:type="gramStart"/>
      <w:r w:rsidRPr="00F743F0">
        <w:rPr>
          <w:color w:val="000000"/>
        </w:rPr>
        <w:t>а(</w:t>
      </w:r>
      <w:proofErr w:type="spellStart"/>
      <w:proofErr w:type="gramEnd"/>
      <w:r w:rsidRPr="00F743F0">
        <w:rPr>
          <w:color w:val="000000"/>
        </w:rPr>
        <w:t>ки</w:t>
      </w:r>
      <w:proofErr w:type="spellEnd"/>
      <w:r w:rsidRPr="00F743F0">
        <w:rPr>
          <w:color w:val="000000"/>
        </w:rPr>
        <w:t xml:space="preserve">) ______________________________ подтверждаю. </w:t>
      </w:r>
      <w:r w:rsidRPr="00DD3465">
        <w:rPr>
          <w:color w:val="000000"/>
          <w:sz w:val="24"/>
          <w:szCs w:val="24"/>
        </w:rPr>
        <w:t>(Ф.И.О. заявителя)</w:t>
      </w:r>
    </w:p>
    <w:p w14:paraId="68A57E5B" w14:textId="4718BD85" w:rsidR="003B375F" w:rsidRPr="00F743F0" w:rsidRDefault="00284B09" w:rsidP="00D07049">
      <w:pPr>
        <w:jc w:val="both"/>
        <w:rPr>
          <w:color w:val="000000"/>
        </w:rPr>
      </w:pPr>
      <w:r>
        <w:rPr>
          <w:color w:val="000000"/>
        </w:rPr>
        <w:t>Специалист</w:t>
      </w:r>
      <w:r w:rsidR="003B375F" w:rsidRPr="00F743F0">
        <w:rPr>
          <w:color w:val="000000"/>
        </w:rPr>
        <w:t xml:space="preserve"> отдела____________________________________________________</w:t>
      </w:r>
    </w:p>
    <w:p w14:paraId="2FED558E" w14:textId="49494649" w:rsidR="003B375F" w:rsidRPr="00DD3465" w:rsidRDefault="003B375F" w:rsidP="00DD3465">
      <w:pPr>
        <w:ind w:firstLine="567"/>
        <w:jc w:val="center"/>
        <w:rPr>
          <w:color w:val="000000"/>
          <w:sz w:val="24"/>
          <w:szCs w:val="24"/>
        </w:rPr>
      </w:pPr>
      <w:r w:rsidRPr="00DD3465">
        <w:rPr>
          <w:color w:val="000000"/>
          <w:sz w:val="24"/>
          <w:szCs w:val="24"/>
        </w:rPr>
        <w:t>(Ф.И.О., подпись работника)</w:t>
      </w:r>
    </w:p>
    <w:p w14:paraId="4FA9F69E" w14:textId="77777777" w:rsidR="004D406B" w:rsidRDefault="004D406B" w:rsidP="00D07049">
      <w:pPr>
        <w:ind w:firstLine="567"/>
        <w:jc w:val="right"/>
        <w:rPr>
          <w:color w:val="000000"/>
        </w:rPr>
      </w:pPr>
    </w:p>
    <w:p w14:paraId="776EE48F" w14:textId="77777777" w:rsidR="004D406B" w:rsidRDefault="004D406B" w:rsidP="00D07049">
      <w:pPr>
        <w:ind w:firstLine="567"/>
        <w:jc w:val="right"/>
        <w:rPr>
          <w:color w:val="000000"/>
        </w:rPr>
      </w:pPr>
    </w:p>
    <w:p w14:paraId="1E64DAD9" w14:textId="77777777" w:rsidR="00DD3465" w:rsidRDefault="00DD3465" w:rsidP="00BE756B">
      <w:pPr>
        <w:ind w:left="3402"/>
        <w:jc w:val="center"/>
        <w:rPr>
          <w:color w:val="000000"/>
        </w:rPr>
      </w:pPr>
    </w:p>
    <w:p w14:paraId="1E2C6D4F" w14:textId="77777777" w:rsidR="00DD3465" w:rsidRDefault="00DD3465" w:rsidP="00BE756B">
      <w:pPr>
        <w:ind w:left="3402"/>
        <w:jc w:val="center"/>
        <w:rPr>
          <w:color w:val="000000"/>
        </w:rPr>
      </w:pPr>
    </w:p>
    <w:p w14:paraId="2FFC8898" w14:textId="74432FCB" w:rsidR="003B375F" w:rsidRPr="00F743F0" w:rsidRDefault="003B375F" w:rsidP="00BE756B">
      <w:pPr>
        <w:ind w:left="3402"/>
        <w:jc w:val="center"/>
        <w:rPr>
          <w:color w:val="000000"/>
        </w:rPr>
      </w:pPr>
      <w:r w:rsidRPr="00F743F0">
        <w:rPr>
          <w:color w:val="000000"/>
        </w:rPr>
        <w:lastRenderedPageBreak/>
        <w:t>Приложение 2</w:t>
      </w:r>
    </w:p>
    <w:p w14:paraId="4FE3E405" w14:textId="77777777" w:rsidR="00D07049" w:rsidRPr="00F743F0" w:rsidRDefault="00D07049" w:rsidP="00BE756B">
      <w:pPr>
        <w:ind w:left="3402"/>
        <w:jc w:val="center"/>
        <w:rPr>
          <w:color w:val="000000"/>
        </w:rPr>
      </w:pPr>
      <w:r w:rsidRPr="00F743F0">
        <w:rPr>
          <w:color w:val="000000"/>
        </w:rPr>
        <w:t>к административному регламенту</w:t>
      </w:r>
    </w:p>
    <w:p w14:paraId="74AF737F" w14:textId="77777777" w:rsidR="00D07049" w:rsidRPr="00F743F0" w:rsidRDefault="00D07049" w:rsidP="00BE756B">
      <w:pPr>
        <w:ind w:left="3402"/>
        <w:jc w:val="center"/>
        <w:rPr>
          <w:color w:val="000000"/>
        </w:rPr>
      </w:pPr>
      <w:r w:rsidRPr="00F743F0">
        <w:rPr>
          <w:color w:val="000000"/>
        </w:rPr>
        <w:t>по предоставлению администрацией</w:t>
      </w:r>
    </w:p>
    <w:p w14:paraId="09EECD9F" w14:textId="2E770023" w:rsidR="00D07049" w:rsidRPr="00F743F0" w:rsidRDefault="00BE756B" w:rsidP="00BE756B">
      <w:pPr>
        <w:ind w:left="3402"/>
        <w:jc w:val="center"/>
        <w:rPr>
          <w:color w:val="000000"/>
        </w:rPr>
      </w:pPr>
      <w:r>
        <w:rPr>
          <w:color w:val="000000"/>
        </w:rPr>
        <w:t>Новополянского</w:t>
      </w:r>
      <w:r w:rsidR="00D07049" w:rsidRPr="00F743F0">
        <w:rPr>
          <w:color w:val="000000"/>
        </w:rPr>
        <w:t xml:space="preserve"> сельского поселения</w:t>
      </w:r>
    </w:p>
    <w:p w14:paraId="2952F141" w14:textId="32B7CF5B" w:rsidR="00D07049" w:rsidRDefault="00D07049" w:rsidP="00BE756B">
      <w:pPr>
        <w:ind w:left="3402"/>
        <w:jc w:val="center"/>
        <w:rPr>
          <w:color w:val="000000"/>
        </w:rPr>
      </w:pPr>
      <w:r w:rsidRPr="00F743F0">
        <w:rPr>
          <w:color w:val="000000"/>
        </w:rPr>
        <w:t>Апшеронского района</w:t>
      </w:r>
      <w:r>
        <w:rPr>
          <w:color w:val="000000"/>
        </w:rPr>
        <w:t xml:space="preserve"> </w:t>
      </w:r>
      <w:r w:rsidRPr="00F743F0">
        <w:rPr>
          <w:color w:val="000000"/>
        </w:rPr>
        <w:t>муниципальной услуги</w:t>
      </w:r>
    </w:p>
    <w:p w14:paraId="6DFE0FB2" w14:textId="509AAFBF" w:rsidR="00D07049" w:rsidRDefault="00D07049" w:rsidP="00BE756B">
      <w:pPr>
        <w:ind w:left="3402"/>
        <w:jc w:val="center"/>
        <w:rPr>
          <w:color w:val="000000"/>
        </w:rPr>
      </w:pPr>
      <w:r w:rsidRPr="00F743F0">
        <w:rPr>
          <w:color w:val="000000"/>
        </w:rPr>
        <w:t>«Выдача разрешений</w:t>
      </w:r>
      <w:r>
        <w:rPr>
          <w:color w:val="000000"/>
        </w:rPr>
        <w:t xml:space="preserve"> </w:t>
      </w:r>
      <w:r w:rsidRPr="00F743F0">
        <w:rPr>
          <w:color w:val="000000"/>
        </w:rPr>
        <w:t>на вступление в брак лицам,</w:t>
      </w:r>
    </w:p>
    <w:p w14:paraId="46AD0BA3" w14:textId="77777777" w:rsidR="00D07049" w:rsidRPr="00F743F0" w:rsidRDefault="00D07049" w:rsidP="00BE756B">
      <w:pPr>
        <w:ind w:left="3402"/>
        <w:jc w:val="center"/>
        <w:rPr>
          <w:color w:val="000000"/>
        </w:rPr>
      </w:pPr>
      <w:r w:rsidRPr="00F743F0">
        <w:rPr>
          <w:color w:val="000000"/>
        </w:rPr>
        <w:t>достигшим</w:t>
      </w:r>
      <w:r>
        <w:rPr>
          <w:color w:val="000000"/>
        </w:rPr>
        <w:t xml:space="preserve"> </w:t>
      </w:r>
      <w:r w:rsidRPr="00F743F0">
        <w:rPr>
          <w:color w:val="000000"/>
        </w:rPr>
        <w:t>возраста шестнадцати лет»</w:t>
      </w:r>
    </w:p>
    <w:p w14:paraId="6A748565" w14:textId="7269E7D1" w:rsidR="003B375F" w:rsidRPr="00F743F0" w:rsidRDefault="003B375F" w:rsidP="003B375F">
      <w:pPr>
        <w:ind w:firstLine="567"/>
        <w:jc w:val="both"/>
        <w:rPr>
          <w:color w:val="000000"/>
        </w:rPr>
      </w:pPr>
    </w:p>
    <w:p w14:paraId="132E5553" w14:textId="3DA15C97" w:rsidR="003B375F" w:rsidRPr="00F743F0" w:rsidRDefault="003B375F" w:rsidP="003B375F">
      <w:pPr>
        <w:ind w:firstLine="567"/>
        <w:jc w:val="both"/>
        <w:rPr>
          <w:color w:val="000000"/>
        </w:rPr>
      </w:pPr>
    </w:p>
    <w:p w14:paraId="738C1EA0" w14:textId="77777777" w:rsidR="003B375F" w:rsidRPr="00F743F0" w:rsidRDefault="003B375F" w:rsidP="003B375F">
      <w:pPr>
        <w:ind w:firstLine="567"/>
        <w:jc w:val="center"/>
        <w:rPr>
          <w:color w:val="000000"/>
        </w:rPr>
      </w:pPr>
      <w:r w:rsidRPr="00F743F0">
        <w:rPr>
          <w:color w:val="000000"/>
        </w:rPr>
        <w:t>Форма заявления о разрешении на вступление в брак</w:t>
      </w:r>
    </w:p>
    <w:p w14:paraId="617FD948" w14:textId="77777777" w:rsidR="003B375F" w:rsidRPr="00F743F0" w:rsidRDefault="003B375F" w:rsidP="003B375F">
      <w:pPr>
        <w:ind w:firstLine="567"/>
        <w:jc w:val="center"/>
        <w:rPr>
          <w:color w:val="000000"/>
        </w:rPr>
      </w:pPr>
      <w:r w:rsidRPr="00F743F0">
        <w:rPr>
          <w:color w:val="000000"/>
        </w:rPr>
        <w:t xml:space="preserve">с несовершеннолетним, </w:t>
      </w:r>
      <w:proofErr w:type="gramStart"/>
      <w:r w:rsidRPr="00F743F0">
        <w:rPr>
          <w:color w:val="000000"/>
        </w:rPr>
        <w:t>достигшем</w:t>
      </w:r>
      <w:proofErr w:type="gramEnd"/>
      <w:r w:rsidRPr="00F743F0">
        <w:rPr>
          <w:color w:val="000000"/>
        </w:rPr>
        <w:t xml:space="preserve"> возраста шестнадцати лет</w:t>
      </w:r>
    </w:p>
    <w:p w14:paraId="00BF946C" w14:textId="00119582" w:rsidR="003B375F" w:rsidRPr="00F743F0" w:rsidRDefault="003B375F" w:rsidP="00D07049">
      <w:pPr>
        <w:ind w:firstLine="567"/>
        <w:jc w:val="both"/>
        <w:rPr>
          <w:color w:val="000000"/>
        </w:rPr>
      </w:pPr>
    </w:p>
    <w:p w14:paraId="50ADB0F9" w14:textId="75DF1AD3" w:rsidR="003B375F" w:rsidRPr="00F743F0" w:rsidRDefault="003B375F" w:rsidP="00D07049">
      <w:pPr>
        <w:ind w:left="5245"/>
        <w:jc w:val="both"/>
        <w:rPr>
          <w:color w:val="000000"/>
        </w:rPr>
      </w:pPr>
      <w:r w:rsidRPr="00F743F0">
        <w:rPr>
          <w:color w:val="000000"/>
        </w:rPr>
        <w:t xml:space="preserve">Главе </w:t>
      </w:r>
      <w:r w:rsidR="00BE756B">
        <w:rPr>
          <w:color w:val="000000"/>
        </w:rPr>
        <w:t>Новополянского</w:t>
      </w:r>
      <w:r w:rsidRPr="00F743F0">
        <w:rPr>
          <w:color w:val="000000"/>
        </w:rPr>
        <w:t xml:space="preserve"> </w:t>
      </w:r>
      <w:proofErr w:type="gramStart"/>
      <w:r w:rsidRPr="00F743F0">
        <w:rPr>
          <w:color w:val="000000"/>
        </w:rPr>
        <w:t>сельского</w:t>
      </w:r>
      <w:proofErr w:type="gramEnd"/>
    </w:p>
    <w:p w14:paraId="326B3413" w14:textId="07D05887" w:rsidR="003B375F" w:rsidRPr="00F743F0" w:rsidRDefault="003B375F" w:rsidP="00D07049">
      <w:pPr>
        <w:ind w:left="5245"/>
        <w:jc w:val="both"/>
        <w:rPr>
          <w:color w:val="000000"/>
        </w:rPr>
      </w:pPr>
      <w:r w:rsidRPr="00F743F0">
        <w:rPr>
          <w:color w:val="000000"/>
        </w:rPr>
        <w:t xml:space="preserve">поселения </w:t>
      </w:r>
      <w:r w:rsidR="003F1024" w:rsidRPr="00F743F0">
        <w:rPr>
          <w:color w:val="000000"/>
        </w:rPr>
        <w:t>Апшеронского</w:t>
      </w:r>
      <w:r w:rsidRPr="00F743F0">
        <w:rPr>
          <w:color w:val="000000"/>
        </w:rPr>
        <w:t xml:space="preserve"> района</w:t>
      </w:r>
    </w:p>
    <w:p w14:paraId="55B98642" w14:textId="0E683FA4" w:rsidR="003B375F" w:rsidRPr="00F743F0" w:rsidRDefault="003B375F" w:rsidP="00D07049">
      <w:pPr>
        <w:ind w:left="5245"/>
        <w:jc w:val="both"/>
        <w:rPr>
          <w:color w:val="000000"/>
        </w:rPr>
      </w:pPr>
      <w:r w:rsidRPr="00F743F0">
        <w:rPr>
          <w:color w:val="000000"/>
        </w:rPr>
        <w:t>___________________________________________________________</w:t>
      </w:r>
      <w:r w:rsidR="00D07049">
        <w:rPr>
          <w:color w:val="000000"/>
        </w:rPr>
        <w:t>___</w:t>
      </w:r>
    </w:p>
    <w:p w14:paraId="768FFEF4" w14:textId="7B7BA946" w:rsidR="00D61A78" w:rsidRPr="00D07049" w:rsidRDefault="003B375F" w:rsidP="00D61A78">
      <w:pPr>
        <w:ind w:left="5245"/>
        <w:jc w:val="center"/>
        <w:rPr>
          <w:color w:val="000000"/>
          <w:sz w:val="24"/>
          <w:szCs w:val="24"/>
        </w:rPr>
      </w:pPr>
      <w:r w:rsidRPr="00F743F0">
        <w:rPr>
          <w:color w:val="000000"/>
        </w:rPr>
        <w:t>_______________________________</w:t>
      </w:r>
      <w:r w:rsidR="00D61A78" w:rsidRPr="00D07049">
        <w:rPr>
          <w:color w:val="000000"/>
          <w:sz w:val="24"/>
          <w:szCs w:val="24"/>
        </w:rPr>
        <w:t>(Ф.И.О. гражданина)</w:t>
      </w:r>
    </w:p>
    <w:p w14:paraId="5196B0B4" w14:textId="3F3E7001" w:rsidR="003B375F" w:rsidRPr="00F743F0" w:rsidRDefault="003B375F" w:rsidP="00D07049">
      <w:pPr>
        <w:ind w:left="5245"/>
        <w:jc w:val="both"/>
        <w:rPr>
          <w:color w:val="000000"/>
        </w:rPr>
      </w:pPr>
      <w:r w:rsidRPr="00F743F0">
        <w:rPr>
          <w:color w:val="000000"/>
        </w:rPr>
        <w:t>проживающего(ей) по адресу: ________________________________________________________</w:t>
      </w:r>
      <w:r w:rsidR="00D07049">
        <w:rPr>
          <w:color w:val="000000"/>
        </w:rPr>
        <w:t>______</w:t>
      </w:r>
    </w:p>
    <w:p w14:paraId="1D05BCA3" w14:textId="31FFA176" w:rsidR="003B375F" w:rsidRPr="00F743F0" w:rsidRDefault="003B375F" w:rsidP="00D07049">
      <w:pPr>
        <w:ind w:left="5245"/>
        <w:jc w:val="both"/>
        <w:rPr>
          <w:color w:val="000000"/>
        </w:rPr>
      </w:pPr>
      <w:r w:rsidRPr="00F743F0">
        <w:rPr>
          <w:color w:val="000000"/>
        </w:rPr>
        <w:t>Паспорт _______________________________</w:t>
      </w:r>
    </w:p>
    <w:p w14:paraId="00228B7E" w14:textId="6AFCD202" w:rsidR="003B375F" w:rsidRPr="00F743F0" w:rsidRDefault="00D07049" w:rsidP="00220882">
      <w:pPr>
        <w:ind w:left="5245"/>
        <w:jc w:val="both"/>
        <w:rPr>
          <w:color w:val="000000"/>
        </w:rPr>
      </w:pPr>
      <w:r>
        <w:rPr>
          <w:color w:val="000000"/>
        </w:rPr>
        <w:t>Тел.___</w:t>
      </w:r>
      <w:r w:rsidR="003B375F" w:rsidRPr="00F743F0">
        <w:rPr>
          <w:color w:val="000000"/>
        </w:rPr>
        <w:t>_______________________</w:t>
      </w:r>
      <w:r w:rsidR="00B6527D" w:rsidRPr="00F743F0">
        <w:rPr>
          <w:color w:val="000000"/>
        </w:rPr>
        <w:t>_</w:t>
      </w:r>
    </w:p>
    <w:p w14:paraId="69513220" w14:textId="77777777" w:rsidR="00220882" w:rsidRDefault="00220882" w:rsidP="003B375F">
      <w:pPr>
        <w:ind w:firstLine="567"/>
        <w:jc w:val="center"/>
        <w:rPr>
          <w:b/>
          <w:bCs/>
          <w:color w:val="000000"/>
        </w:rPr>
      </w:pPr>
    </w:p>
    <w:p w14:paraId="733591E8" w14:textId="77777777" w:rsidR="003B375F" w:rsidRPr="00F743F0" w:rsidRDefault="003B375F" w:rsidP="003B375F">
      <w:pPr>
        <w:ind w:firstLine="567"/>
        <w:jc w:val="center"/>
        <w:rPr>
          <w:color w:val="000000"/>
        </w:rPr>
      </w:pPr>
      <w:r w:rsidRPr="00F743F0">
        <w:rPr>
          <w:color w:val="000000"/>
        </w:rPr>
        <w:t>Заявление</w:t>
      </w:r>
    </w:p>
    <w:p w14:paraId="692B74C7" w14:textId="3AA64033" w:rsidR="003B375F" w:rsidRPr="00F743F0" w:rsidRDefault="003B375F" w:rsidP="003B375F">
      <w:pPr>
        <w:ind w:firstLine="567"/>
        <w:jc w:val="center"/>
        <w:rPr>
          <w:color w:val="000000"/>
        </w:rPr>
      </w:pPr>
      <w:r w:rsidRPr="00F743F0">
        <w:rPr>
          <w:color w:val="000000"/>
        </w:rPr>
        <w:t>о разрешении на вступление в брак с несовершеннолетним, достигш</w:t>
      </w:r>
      <w:r w:rsidR="00D61A78">
        <w:rPr>
          <w:color w:val="000000"/>
        </w:rPr>
        <w:t>и</w:t>
      </w:r>
      <w:r w:rsidRPr="00F743F0">
        <w:rPr>
          <w:color w:val="000000"/>
        </w:rPr>
        <w:t>м возраста шестнадцати лет</w:t>
      </w:r>
    </w:p>
    <w:p w14:paraId="432BEE1A" w14:textId="77777777" w:rsidR="003B375F" w:rsidRPr="00F743F0" w:rsidRDefault="003B375F" w:rsidP="003B375F">
      <w:pPr>
        <w:ind w:firstLine="567"/>
        <w:jc w:val="both"/>
        <w:rPr>
          <w:color w:val="000000"/>
        </w:rPr>
      </w:pPr>
      <w:r w:rsidRPr="00F743F0">
        <w:rPr>
          <w:color w:val="000000"/>
        </w:rPr>
        <w:t> </w:t>
      </w:r>
    </w:p>
    <w:p w14:paraId="075A464C" w14:textId="46F2B718" w:rsidR="003B375F" w:rsidRPr="00F743F0" w:rsidRDefault="003B375F" w:rsidP="00B6527D">
      <w:pPr>
        <w:jc w:val="both"/>
        <w:rPr>
          <w:color w:val="000000"/>
        </w:rPr>
      </w:pPr>
      <w:r w:rsidRPr="00F743F0">
        <w:rPr>
          <w:color w:val="000000"/>
        </w:rPr>
        <w:t>Прошу разрешить несовершеннолетней(</w:t>
      </w:r>
      <w:proofErr w:type="spellStart"/>
      <w:r w:rsidRPr="00F743F0">
        <w:rPr>
          <w:color w:val="000000"/>
        </w:rPr>
        <w:t>му</w:t>
      </w:r>
      <w:proofErr w:type="spellEnd"/>
      <w:r w:rsidRPr="00F743F0">
        <w:rPr>
          <w:color w:val="000000"/>
        </w:rPr>
        <w:t>)_____________________________ ____________________________________________________________________</w:t>
      </w:r>
    </w:p>
    <w:p w14:paraId="2D4785D6" w14:textId="77777777" w:rsidR="003B375F" w:rsidRPr="00F743F0" w:rsidRDefault="003B375F" w:rsidP="00B6527D">
      <w:pPr>
        <w:jc w:val="both"/>
        <w:rPr>
          <w:color w:val="000000"/>
        </w:rPr>
      </w:pPr>
      <w:r w:rsidRPr="00F743F0">
        <w:rPr>
          <w:color w:val="000000"/>
        </w:rPr>
        <w:t>                                     (Ф.И.О.)</w:t>
      </w:r>
    </w:p>
    <w:p w14:paraId="2BE62D5F" w14:textId="21006A57" w:rsidR="003B375F" w:rsidRPr="00F743F0" w:rsidRDefault="003B375F" w:rsidP="00B6527D">
      <w:pPr>
        <w:jc w:val="both"/>
        <w:rPr>
          <w:color w:val="000000"/>
        </w:rPr>
      </w:pPr>
      <w:r w:rsidRPr="00F743F0">
        <w:rPr>
          <w:color w:val="000000"/>
        </w:rPr>
        <w:t>____________ года рождения, в возрасте ______ лет вступить со мной в брак,</w:t>
      </w:r>
    </w:p>
    <w:p w14:paraId="38676C0E" w14:textId="11C97245" w:rsidR="003B375F" w:rsidRPr="00F743F0" w:rsidRDefault="003B375F" w:rsidP="00B6527D">
      <w:pPr>
        <w:jc w:val="both"/>
        <w:rPr>
          <w:color w:val="000000"/>
        </w:rPr>
      </w:pPr>
      <w:r w:rsidRPr="00F743F0">
        <w:rPr>
          <w:color w:val="000000"/>
        </w:rPr>
        <w:t>так как _____________________________________________________________</w:t>
      </w:r>
      <w:r w:rsidR="00D07049">
        <w:rPr>
          <w:color w:val="000000"/>
        </w:rPr>
        <w:t>_</w:t>
      </w:r>
    </w:p>
    <w:p w14:paraId="72A9270E" w14:textId="77777777" w:rsidR="003B375F" w:rsidRPr="00D07049" w:rsidRDefault="003B375F" w:rsidP="00B6527D">
      <w:pPr>
        <w:jc w:val="both"/>
        <w:rPr>
          <w:color w:val="000000"/>
          <w:sz w:val="24"/>
          <w:szCs w:val="24"/>
        </w:rPr>
      </w:pPr>
      <w:r w:rsidRPr="00D07049">
        <w:rPr>
          <w:color w:val="000000"/>
          <w:sz w:val="24"/>
          <w:szCs w:val="24"/>
        </w:rPr>
        <w:t>                     (содержание уважительной причины)</w:t>
      </w:r>
    </w:p>
    <w:p w14:paraId="5E4C3959" w14:textId="5F24426C" w:rsidR="003B375F" w:rsidRPr="00F743F0" w:rsidRDefault="003B375F" w:rsidP="00B6527D">
      <w:pPr>
        <w:jc w:val="both"/>
        <w:rPr>
          <w:color w:val="000000"/>
        </w:rPr>
      </w:pPr>
      <w:r w:rsidRPr="00F743F0">
        <w:rPr>
          <w:color w:val="000000"/>
        </w:rPr>
        <w:t>___________________________________________________________________</w:t>
      </w:r>
      <w:r w:rsidR="00B6527D" w:rsidRPr="00F743F0">
        <w:rPr>
          <w:color w:val="000000"/>
        </w:rPr>
        <w:t>_</w:t>
      </w:r>
    </w:p>
    <w:p w14:paraId="2D40EF83" w14:textId="511185A2" w:rsidR="003B375F" w:rsidRPr="00F743F0" w:rsidRDefault="003B375F" w:rsidP="00B6527D">
      <w:pPr>
        <w:jc w:val="both"/>
        <w:rPr>
          <w:color w:val="000000"/>
        </w:rPr>
      </w:pPr>
      <w:r w:rsidRPr="00F743F0">
        <w:rPr>
          <w:color w:val="000000"/>
        </w:rPr>
        <w:t>"__</w:t>
      </w:r>
      <w:r w:rsidR="00220882">
        <w:rPr>
          <w:color w:val="000000"/>
        </w:rPr>
        <w:t>__"__________________ 20__ г</w:t>
      </w:r>
      <w:proofErr w:type="gramStart"/>
      <w:r w:rsidR="00220882">
        <w:rPr>
          <w:color w:val="000000"/>
        </w:rPr>
        <w:t xml:space="preserve">. </w:t>
      </w:r>
      <w:r w:rsidRPr="00F743F0">
        <w:rPr>
          <w:color w:val="000000"/>
        </w:rPr>
        <w:t>______________(_____________________)</w:t>
      </w:r>
      <w:proofErr w:type="gramEnd"/>
    </w:p>
    <w:p w14:paraId="2F3148D0" w14:textId="77777777" w:rsidR="003B375F" w:rsidRPr="00F743F0" w:rsidRDefault="003B375F" w:rsidP="00B6527D">
      <w:pPr>
        <w:jc w:val="both"/>
        <w:rPr>
          <w:color w:val="000000"/>
        </w:rPr>
      </w:pPr>
      <w:r w:rsidRPr="00F743F0">
        <w:rPr>
          <w:color w:val="000000"/>
        </w:rPr>
        <w:t> </w:t>
      </w:r>
    </w:p>
    <w:p w14:paraId="10C30D56" w14:textId="77777777" w:rsidR="003B375F" w:rsidRPr="00F743F0" w:rsidRDefault="003B375F" w:rsidP="00B6527D">
      <w:pPr>
        <w:jc w:val="both"/>
        <w:rPr>
          <w:color w:val="000000"/>
        </w:rPr>
      </w:pPr>
      <w:r w:rsidRPr="00F743F0">
        <w:rPr>
          <w:color w:val="000000"/>
        </w:rPr>
        <w:t>Подпись гражданина (</w:t>
      </w:r>
      <w:proofErr w:type="spellStart"/>
      <w:r w:rsidRPr="00F743F0">
        <w:rPr>
          <w:color w:val="000000"/>
        </w:rPr>
        <w:t>ки</w:t>
      </w:r>
      <w:proofErr w:type="spellEnd"/>
      <w:r w:rsidRPr="00F743F0">
        <w:rPr>
          <w:color w:val="000000"/>
        </w:rPr>
        <w:t>) _______________________________ подтверждаю.</w:t>
      </w:r>
    </w:p>
    <w:p w14:paraId="25E35171" w14:textId="79304243" w:rsidR="003B375F" w:rsidRPr="00D07049" w:rsidRDefault="003B375F" w:rsidP="00D07049">
      <w:pPr>
        <w:jc w:val="center"/>
        <w:rPr>
          <w:color w:val="000000"/>
          <w:sz w:val="24"/>
          <w:szCs w:val="24"/>
        </w:rPr>
      </w:pPr>
      <w:r w:rsidRPr="00D07049">
        <w:rPr>
          <w:color w:val="000000"/>
          <w:sz w:val="24"/>
          <w:szCs w:val="24"/>
        </w:rPr>
        <w:t>(Ф.И.О. заявителя)</w:t>
      </w:r>
    </w:p>
    <w:p w14:paraId="1CB8348B" w14:textId="77777777" w:rsidR="003B375F" w:rsidRPr="00F743F0" w:rsidRDefault="003B375F" w:rsidP="00B6527D">
      <w:pPr>
        <w:jc w:val="both"/>
        <w:rPr>
          <w:color w:val="000000"/>
        </w:rPr>
      </w:pPr>
      <w:r w:rsidRPr="00F743F0">
        <w:rPr>
          <w:color w:val="000000"/>
        </w:rPr>
        <w:t>Работник отдела _____________________________________________</w:t>
      </w:r>
    </w:p>
    <w:p w14:paraId="61C47FD3" w14:textId="74A1BD72" w:rsidR="003B375F" w:rsidRPr="00D07049" w:rsidRDefault="003B375F" w:rsidP="00D07049">
      <w:pPr>
        <w:jc w:val="center"/>
        <w:rPr>
          <w:color w:val="000000"/>
          <w:sz w:val="24"/>
          <w:szCs w:val="24"/>
        </w:rPr>
      </w:pPr>
      <w:r w:rsidRPr="00D07049">
        <w:rPr>
          <w:color w:val="000000"/>
          <w:sz w:val="24"/>
          <w:szCs w:val="24"/>
        </w:rPr>
        <w:t>(Ф.И.О., подпись работника)</w:t>
      </w:r>
    </w:p>
    <w:p w14:paraId="35D7F056" w14:textId="77777777" w:rsidR="004D406B" w:rsidRDefault="003B375F" w:rsidP="00D61A78">
      <w:pPr>
        <w:ind w:firstLine="567"/>
        <w:jc w:val="right"/>
        <w:rPr>
          <w:color w:val="000000"/>
        </w:rPr>
      </w:pPr>
      <w:r w:rsidRPr="00F743F0">
        <w:rPr>
          <w:color w:val="000000"/>
        </w:rPr>
        <w:t> </w:t>
      </w:r>
    </w:p>
    <w:p w14:paraId="0866CDFA" w14:textId="77777777" w:rsidR="004D406B" w:rsidRDefault="004D406B" w:rsidP="00D61A78">
      <w:pPr>
        <w:ind w:firstLine="567"/>
        <w:jc w:val="right"/>
        <w:rPr>
          <w:color w:val="000000"/>
        </w:rPr>
      </w:pPr>
    </w:p>
    <w:p w14:paraId="5FEDE8A9" w14:textId="77777777" w:rsidR="004D406B" w:rsidRDefault="004D406B" w:rsidP="00D61A78">
      <w:pPr>
        <w:ind w:firstLine="567"/>
        <w:jc w:val="right"/>
        <w:rPr>
          <w:color w:val="000000"/>
        </w:rPr>
      </w:pPr>
    </w:p>
    <w:p w14:paraId="589FC66A" w14:textId="6AF8A564" w:rsidR="003B375F" w:rsidRPr="00F743F0" w:rsidRDefault="003B375F" w:rsidP="00543132">
      <w:pPr>
        <w:ind w:left="3969"/>
        <w:jc w:val="center"/>
        <w:rPr>
          <w:color w:val="000000"/>
        </w:rPr>
      </w:pPr>
      <w:r w:rsidRPr="00F743F0">
        <w:rPr>
          <w:color w:val="000000"/>
        </w:rPr>
        <w:lastRenderedPageBreak/>
        <w:t>Приложение 3</w:t>
      </w:r>
    </w:p>
    <w:p w14:paraId="048BB451" w14:textId="77777777" w:rsidR="003B375F" w:rsidRPr="00F743F0" w:rsidRDefault="003B375F" w:rsidP="00543132">
      <w:pPr>
        <w:ind w:left="3969"/>
        <w:jc w:val="center"/>
        <w:rPr>
          <w:color w:val="000000"/>
        </w:rPr>
      </w:pPr>
      <w:r w:rsidRPr="00F743F0">
        <w:rPr>
          <w:color w:val="000000"/>
        </w:rPr>
        <w:t>к административному регламенту</w:t>
      </w:r>
    </w:p>
    <w:p w14:paraId="7E9138CD" w14:textId="77777777" w:rsidR="003B375F" w:rsidRPr="00F743F0" w:rsidRDefault="003B375F" w:rsidP="00543132">
      <w:pPr>
        <w:ind w:left="3969"/>
        <w:jc w:val="center"/>
        <w:rPr>
          <w:color w:val="000000"/>
        </w:rPr>
      </w:pPr>
      <w:r w:rsidRPr="00F743F0">
        <w:rPr>
          <w:color w:val="000000"/>
        </w:rPr>
        <w:t>по предоставлению администрацией</w:t>
      </w:r>
    </w:p>
    <w:p w14:paraId="243D0537" w14:textId="41D87772" w:rsidR="003B375F" w:rsidRPr="00F743F0" w:rsidRDefault="00BE756B" w:rsidP="00543132">
      <w:pPr>
        <w:ind w:left="3969"/>
        <w:jc w:val="center"/>
        <w:rPr>
          <w:color w:val="000000"/>
        </w:rPr>
      </w:pPr>
      <w:r>
        <w:rPr>
          <w:color w:val="000000"/>
        </w:rPr>
        <w:t>Новополянского</w:t>
      </w:r>
      <w:r w:rsidR="003B375F" w:rsidRPr="00F743F0">
        <w:rPr>
          <w:color w:val="000000"/>
        </w:rPr>
        <w:t xml:space="preserve"> сельского поселения</w:t>
      </w:r>
    </w:p>
    <w:p w14:paraId="53FDC275" w14:textId="3B4B5DBA" w:rsidR="003B375F" w:rsidRPr="00F743F0" w:rsidRDefault="003F1024" w:rsidP="00543132">
      <w:pPr>
        <w:ind w:left="3969"/>
        <w:jc w:val="center"/>
        <w:rPr>
          <w:color w:val="000000"/>
        </w:rPr>
      </w:pPr>
      <w:r w:rsidRPr="00F743F0">
        <w:rPr>
          <w:color w:val="000000"/>
        </w:rPr>
        <w:t>Апшеронского</w:t>
      </w:r>
      <w:r w:rsidR="003B375F" w:rsidRPr="00F743F0">
        <w:rPr>
          <w:color w:val="000000"/>
        </w:rPr>
        <w:t xml:space="preserve"> района муниципальной услуги</w:t>
      </w:r>
    </w:p>
    <w:p w14:paraId="4919D42D" w14:textId="77777777" w:rsidR="003B375F" w:rsidRPr="00F743F0" w:rsidRDefault="003B375F" w:rsidP="00543132">
      <w:pPr>
        <w:ind w:left="3969"/>
        <w:jc w:val="center"/>
        <w:rPr>
          <w:color w:val="000000"/>
        </w:rPr>
      </w:pPr>
      <w:r w:rsidRPr="00F743F0">
        <w:rPr>
          <w:color w:val="000000"/>
        </w:rPr>
        <w:t>«Выдача разрешений на вступление в брак</w:t>
      </w:r>
    </w:p>
    <w:p w14:paraId="7EED9BBC" w14:textId="77777777" w:rsidR="003B375F" w:rsidRPr="00F743F0" w:rsidRDefault="003B375F" w:rsidP="00543132">
      <w:pPr>
        <w:ind w:left="3969"/>
        <w:jc w:val="center"/>
        <w:rPr>
          <w:color w:val="000000"/>
        </w:rPr>
      </w:pPr>
      <w:r w:rsidRPr="00F743F0">
        <w:rPr>
          <w:color w:val="000000"/>
        </w:rPr>
        <w:t>лицам, достигшим возраста шестнадцати лет»</w:t>
      </w:r>
    </w:p>
    <w:p w14:paraId="7C7C6FE2" w14:textId="5DA4EB38" w:rsidR="003B375F" w:rsidRDefault="003B375F" w:rsidP="00284B09">
      <w:pPr>
        <w:ind w:firstLine="567"/>
        <w:jc w:val="right"/>
        <w:rPr>
          <w:color w:val="000000"/>
        </w:rPr>
      </w:pPr>
      <w:r w:rsidRPr="00F743F0">
        <w:rPr>
          <w:color w:val="000000"/>
        </w:rPr>
        <w:t> </w:t>
      </w:r>
    </w:p>
    <w:p w14:paraId="391FC189" w14:textId="2FFF0B48" w:rsidR="00284B09" w:rsidRPr="00F743F0" w:rsidRDefault="00284B09" w:rsidP="00284B09">
      <w:pPr>
        <w:ind w:left="5245"/>
        <w:jc w:val="both"/>
        <w:rPr>
          <w:color w:val="000000"/>
        </w:rPr>
      </w:pPr>
      <w:bookmarkStart w:id="11" w:name="_Hlk153278298"/>
      <w:r w:rsidRPr="00F743F0">
        <w:rPr>
          <w:color w:val="000000"/>
        </w:rPr>
        <w:t xml:space="preserve">Главе </w:t>
      </w:r>
      <w:r w:rsidR="00BE756B">
        <w:rPr>
          <w:color w:val="000000"/>
        </w:rPr>
        <w:t>Новополянского</w:t>
      </w:r>
      <w:r w:rsidRPr="00F743F0">
        <w:rPr>
          <w:color w:val="000000"/>
        </w:rPr>
        <w:t xml:space="preserve"> </w:t>
      </w:r>
      <w:proofErr w:type="gramStart"/>
      <w:r w:rsidRPr="00F743F0">
        <w:rPr>
          <w:color w:val="000000"/>
        </w:rPr>
        <w:t>сельского</w:t>
      </w:r>
      <w:proofErr w:type="gramEnd"/>
    </w:p>
    <w:p w14:paraId="12507B2A" w14:textId="77777777" w:rsidR="00284B09" w:rsidRPr="00F743F0" w:rsidRDefault="00284B09" w:rsidP="00284B09">
      <w:pPr>
        <w:ind w:left="5245"/>
        <w:jc w:val="both"/>
        <w:rPr>
          <w:color w:val="000000"/>
        </w:rPr>
      </w:pPr>
      <w:r w:rsidRPr="00F743F0">
        <w:rPr>
          <w:color w:val="000000"/>
        </w:rPr>
        <w:t>поселения Апшеронского района</w:t>
      </w:r>
    </w:p>
    <w:p w14:paraId="3491BE4B" w14:textId="77777777" w:rsidR="00284B09" w:rsidRPr="00F743F0" w:rsidRDefault="00284B09" w:rsidP="00284B09">
      <w:pPr>
        <w:ind w:left="5245"/>
        <w:jc w:val="both"/>
        <w:rPr>
          <w:color w:val="000000"/>
        </w:rPr>
      </w:pPr>
      <w:r w:rsidRPr="00F743F0">
        <w:rPr>
          <w:color w:val="000000"/>
        </w:rPr>
        <w:t>___________________________________________________________</w:t>
      </w:r>
      <w:r>
        <w:rPr>
          <w:color w:val="000000"/>
        </w:rPr>
        <w:t>___</w:t>
      </w:r>
    </w:p>
    <w:p w14:paraId="563E1A63" w14:textId="77777777" w:rsidR="00284B09" w:rsidRPr="00D07049" w:rsidRDefault="00284B09" w:rsidP="00284B09">
      <w:pPr>
        <w:ind w:left="5245"/>
        <w:jc w:val="center"/>
        <w:rPr>
          <w:color w:val="000000"/>
          <w:sz w:val="24"/>
          <w:szCs w:val="24"/>
        </w:rPr>
      </w:pPr>
      <w:r w:rsidRPr="00F743F0">
        <w:rPr>
          <w:color w:val="000000"/>
        </w:rPr>
        <w:t>_______________________________</w:t>
      </w:r>
      <w:r w:rsidRPr="00D07049">
        <w:rPr>
          <w:color w:val="000000"/>
          <w:sz w:val="24"/>
          <w:szCs w:val="24"/>
        </w:rPr>
        <w:t xml:space="preserve"> </w:t>
      </w:r>
      <w:r>
        <w:rPr>
          <w:color w:val="000000"/>
          <w:sz w:val="24"/>
          <w:szCs w:val="24"/>
        </w:rPr>
        <w:t xml:space="preserve">           </w:t>
      </w:r>
      <w:r w:rsidRPr="00D07049">
        <w:rPr>
          <w:color w:val="000000"/>
          <w:sz w:val="24"/>
          <w:szCs w:val="24"/>
        </w:rPr>
        <w:t>(Ф.И.О. гражданина)</w:t>
      </w:r>
    </w:p>
    <w:p w14:paraId="27872B52" w14:textId="77777777" w:rsidR="00284B09" w:rsidRPr="00F743F0" w:rsidRDefault="00284B09" w:rsidP="00284B09">
      <w:pPr>
        <w:ind w:left="5245"/>
        <w:jc w:val="both"/>
        <w:rPr>
          <w:color w:val="000000"/>
        </w:rPr>
      </w:pPr>
      <w:r w:rsidRPr="00F743F0">
        <w:rPr>
          <w:color w:val="000000"/>
        </w:rPr>
        <w:t>проживающего(ей) по адресу: ________________________________________________________</w:t>
      </w:r>
      <w:r>
        <w:rPr>
          <w:color w:val="000000"/>
        </w:rPr>
        <w:t>______</w:t>
      </w:r>
    </w:p>
    <w:p w14:paraId="0795BD16" w14:textId="77777777" w:rsidR="00284B09" w:rsidRPr="00F743F0" w:rsidRDefault="00284B09" w:rsidP="00284B09">
      <w:pPr>
        <w:ind w:left="5245"/>
        <w:jc w:val="both"/>
        <w:rPr>
          <w:color w:val="000000"/>
        </w:rPr>
      </w:pPr>
      <w:r w:rsidRPr="00F743F0">
        <w:rPr>
          <w:color w:val="000000"/>
        </w:rPr>
        <w:t>Паспорт _______________________________</w:t>
      </w:r>
    </w:p>
    <w:p w14:paraId="1683B5BC" w14:textId="0005A99F" w:rsidR="00284B09" w:rsidRPr="00F743F0" w:rsidRDefault="00284B09" w:rsidP="00220882">
      <w:pPr>
        <w:ind w:left="5245"/>
        <w:jc w:val="both"/>
        <w:rPr>
          <w:color w:val="000000"/>
        </w:rPr>
      </w:pPr>
      <w:r>
        <w:rPr>
          <w:color w:val="000000"/>
        </w:rPr>
        <w:t>Тел.___</w:t>
      </w:r>
      <w:r w:rsidRPr="00F743F0">
        <w:rPr>
          <w:color w:val="000000"/>
        </w:rPr>
        <w:t>________________________</w:t>
      </w:r>
    </w:p>
    <w:bookmarkEnd w:id="11"/>
    <w:p w14:paraId="1AE0B22A" w14:textId="77777777" w:rsidR="00284B09" w:rsidRPr="00F743F0" w:rsidRDefault="00284B09" w:rsidP="00284B09">
      <w:pPr>
        <w:ind w:firstLine="567"/>
        <w:jc w:val="right"/>
        <w:rPr>
          <w:color w:val="000000"/>
        </w:rPr>
      </w:pPr>
    </w:p>
    <w:p w14:paraId="5A9CE765" w14:textId="37652AD0" w:rsidR="003B375F" w:rsidRPr="00F743F0" w:rsidRDefault="003B375F" w:rsidP="00D61A78">
      <w:pPr>
        <w:ind w:firstLine="567"/>
        <w:jc w:val="center"/>
        <w:rPr>
          <w:color w:val="000000"/>
        </w:rPr>
      </w:pPr>
      <w:r w:rsidRPr="00F743F0">
        <w:rPr>
          <w:color w:val="000000"/>
        </w:rPr>
        <w:t>Согласие</w:t>
      </w:r>
    </w:p>
    <w:p w14:paraId="5065F58B" w14:textId="77777777" w:rsidR="003B375F" w:rsidRPr="00F743F0" w:rsidRDefault="003B375F" w:rsidP="003B375F">
      <w:pPr>
        <w:ind w:firstLine="567"/>
        <w:jc w:val="center"/>
        <w:rPr>
          <w:color w:val="000000"/>
        </w:rPr>
      </w:pPr>
      <w:r w:rsidRPr="00F743F0">
        <w:rPr>
          <w:color w:val="000000"/>
        </w:rPr>
        <w:t>на обработку персональных данных</w:t>
      </w:r>
    </w:p>
    <w:p w14:paraId="25AE1836" w14:textId="3009CC6F" w:rsidR="003B375F" w:rsidRPr="00F743F0" w:rsidRDefault="003B375F" w:rsidP="003B375F">
      <w:pPr>
        <w:ind w:firstLine="567"/>
        <w:jc w:val="both"/>
        <w:rPr>
          <w:color w:val="000000"/>
        </w:rPr>
      </w:pPr>
    </w:p>
    <w:p w14:paraId="22E3972D" w14:textId="7BB23E1C" w:rsidR="003B375F" w:rsidRPr="00F743F0" w:rsidRDefault="003B375F" w:rsidP="00B6527D">
      <w:pPr>
        <w:jc w:val="both"/>
        <w:rPr>
          <w:color w:val="000000" w:themeColor="text1"/>
        </w:rPr>
      </w:pPr>
      <w:r w:rsidRPr="00F743F0">
        <w:rPr>
          <w:color w:val="000000" w:themeColor="text1"/>
        </w:rPr>
        <w:t>В соо</w:t>
      </w:r>
      <w:r w:rsidR="00220882">
        <w:rPr>
          <w:color w:val="000000" w:themeColor="text1"/>
        </w:rPr>
        <w:t xml:space="preserve">тветствии с Федеральным законом </w:t>
      </w:r>
      <w:hyperlink r:id="rId17" w:tgtFrame="_blank" w:history="1">
        <w:r w:rsidRPr="00F743F0">
          <w:rPr>
            <w:color w:val="000000" w:themeColor="text1"/>
          </w:rPr>
          <w:t>от 27 июля 2006 года № 152-ФЗ</w:t>
        </w:r>
      </w:hyperlink>
      <w:r w:rsidR="00220882">
        <w:rPr>
          <w:color w:val="000000" w:themeColor="text1"/>
        </w:rPr>
        <w:t xml:space="preserve"> </w:t>
      </w:r>
      <w:r w:rsidRPr="00F743F0">
        <w:rPr>
          <w:color w:val="000000" w:themeColor="text1"/>
        </w:rPr>
        <w:t>«О персональных данных», я,____________________________________________</w:t>
      </w:r>
      <w:r w:rsidR="00D07049">
        <w:rPr>
          <w:color w:val="000000" w:themeColor="text1"/>
        </w:rPr>
        <w:t>__</w:t>
      </w:r>
    </w:p>
    <w:p w14:paraId="102B5EBC" w14:textId="0B835700" w:rsidR="003B375F" w:rsidRPr="00F743F0" w:rsidRDefault="003B375F" w:rsidP="00B6527D">
      <w:pPr>
        <w:jc w:val="both"/>
        <w:rPr>
          <w:color w:val="000000" w:themeColor="text1"/>
        </w:rPr>
      </w:pPr>
      <w:r w:rsidRPr="00F743F0">
        <w:rPr>
          <w:color w:val="000000" w:themeColor="text1"/>
        </w:rPr>
        <w:t>___________________________________________________________________</w:t>
      </w:r>
      <w:r w:rsidR="00D07049">
        <w:rPr>
          <w:color w:val="000000" w:themeColor="text1"/>
        </w:rPr>
        <w:t>_</w:t>
      </w:r>
      <w:r w:rsidRPr="00F743F0">
        <w:rPr>
          <w:color w:val="000000" w:themeColor="text1"/>
        </w:rPr>
        <w:t>, дата рождения:"_____" ________________________г.,</w:t>
      </w:r>
    </w:p>
    <w:p w14:paraId="6ADE0D6A" w14:textId="3BF60C80" w:rsidR="003B375F" w:rsidRPr="00F743F0" w:rsidRDefault="003B375F" w:rsidP="00B6527D">
      <w:pPr>
        <w:jc w:val="both"/>
        <w:rPr>
          <w:color w:val="000000" w:themeColor="text1"/>
        </w:rPr>
      </w:pPr>
      <w:r w:rsidRPr="00F743F0">
        <w:rPr>
          <w:color w:val="000000" w:themeColor="text1"/>
        </w:rPr>
        <w:t>паспорт____________________________________________________________</w:t>
      </w:r>
      <w:r w:rsidR="00D07049">
        <w:rPr>
          <w:color w:val="000000" w:themeColor="text1"/>
        </w:rPr>
        <w:t>__</w:t>
      </w:r>
    </w:p>
    <w:p w14:paraId="63B58169" w14:textId="53539451" w:rsidR="003B375F" w:rsidRPr="00F743F0" w:rsidRDefault="003B375F" w:rsidP="00B6527D">
      <w:pPr>
        <w:jc w:val="both"/>
        <w:rPr>
          <w:color w:val="000000" w:themeColor="text1"/>
        </w:rPr>
      </w:pPr>
      <w:r w:rsidRPr="00F743F0">
        <w:rPr>
          <w:color w:val="000000" w:themeColor="text1"/>
        </w:rPr>
        <w:t>выдан </w:t>
      </w:r>
      <w:r w:rsidR="00D61A78">
        <w:rPr>
          <w:color w:val="000000" w:themeColor="text1"/>
        </w:rPr>
        <w:t>«</w:t>
      </w:r>
      <w:r w:rsidRPr="00F743F0">
        <w:rPr>
          <w:color w:val="000000" w:themeColor="text1"/>
        </w:rPr>
        <w:t>____</w:t>
      </w:r>
      <w:r w:rsidR="00D61A78">
        <w:rPr>
          <w:color w:val="000000" w:themeColor="text1"/>
        </w:rPr>
        <w:t xml:space="preserve">» </w:t>
      </w:r>
      <w:r w:rsidRPr="00F743F0">
        <w:rPr>
          <w:color w:val="000000" w:themeColor="text1"/>
        </w:rPr>
        <w:t>_________________________г.,</w:t>
      </w:r>
    </w:p>
    <w:p w14:paraId="4532742F" w14:textId="77777777" w:rsidR="003B375F" w:rsidRPr="00F743F0" w:rsidRDefault="003B375F" w:rsidP="00B6527D">
      <w:pPr>
        <w:jc w:val="both"/>
        <w:rPr>
          <w:color w:val="000000" w:themeColor="text1"/>
        </w:rPr>
      </w:pPr>
      <w:r w:rsidRPr="00F743F0">
        <w:rPr>
          <w:color w:val="000000" w:themeColor="text1"/>
        </w:rPr>
        <w:t>код подразделения:__________________,</w:t>
      </w:r>
    </w:p>
    <w:p w14:paraId="3B9FFD26" w14:textId="5F9B2D43" w:rsidR="003B375F" w:rsidRPr="00F743F0" w:rsidRDefault="003B375F" w:rsidP="00B6527D">
      <w:pPr>
        <w:jc w:val="both"/>
        <w:rPr>
          <w:color w:val="000000" w:themeColor="text1"/>
        </w:rPr>
      </w:pPr>
      <w:proofErr w:type="gramStart"/>
      <w:r w:rsidRPr="00F743F0">
        <w:rPr>
          <w:color w:val="000000" w:themeColor="text1"/>
        </w:rPr>
        <w:t>зарегистрирован</w:t>
      </w:r>
      <w:proofErr w:type="gramEnd"/>
      <w:r w:rsidRPr="00F743F0">
        <w:rPr>
          <w:color w:val="000000" w:themeColor="text1"/>
        </w:rPr>
        <w:t xml:space="preserve"> по адресу:__________________________________________</w:t>
      </w:r>
      <w:r w:rsidR="00D07049">
        <w:rPr>
          <w:color w:val="000000" w:themeColor="text1"/>
        </w:rPr>
        <w:t>___</w:t>
      </w:r>
    </w:p>
    <w:p w14:paraId="30ECA042" w14:textId="0712557A" w:rsidR="00D61A78" w:rsidRDefault="003B375F" w:rsidP="00B6527D">
      <w:pPr>
        <w:jc w:val="both"/>
        <w:rPr>
          <w:color w:val="000000" w:themeColor="text1"/>
        </w:rPr>
      </w:pPr>
      <w:r w:rsidRPr="00F743F0">
        <w:rPr>
          <w:color w:val="000000" w:themeColor="text1"/>
        </w:rPr>
        <w:t>__________________________________________________________________</w:t>
      </w:r>
      <w:r w:rsidR="00D61A78">
        <w:rPr>
          <w:color w:val="000000" w:themeColor="text1"/>
        </w:rPr>
        <w:t>__</w:t>
      </w:r>
      <w:r w:rsidRPr="00F743F0">
        <w:rPr>
          <w:color w:val="000000" w:themeColor="text1"/>
        </w:rPr>
        <w:t xml:space="preserve">, </w:t>
      </w:r>
    </w:p>
    <w:p w14:paraId="03BF7EFD" w14:textId="21EFDE1E" w:rsidR="003B375F" w:rsidRPr="00F743F0" w:rsidRDefault="003B375F" w:rsidP="00B6527D">
      <w:pPr>
        <w:jc w:val="both"/>
        <w:rPr>
          <w:color w:val="000000" w:themeColor="text1"/>
        </w:rPr>
      </w:pPr>
      <w:r w:rsidRPr="00F743F0">
        <w:rPr>
          <w:color w:val="000000" w:themeColor="text1"/>
        </w:rPr>
        <w:t xml:space="preserve">не возражаю против обработки администрацией </w:t>
      </w:r>
      <w:r w:rsidR="00BE756B">
        <w:rPr>
          <w:color w:val="000000" w:themeColor="text1"/>
        </w:rPr>
        <w:t>Новополянского</w:t>
      </w:r>
      <w:r w:rsidRPr="00F743F0">
        <w:rPr>
          <w:color w:val="000000" w:themeColor="text1"/>
        </w:rPr>
        <w:t xml:space="preserve"> сельского поселения </w:t>
      </w:r>
      <w:r w:rsidR="003F1024" w:rsidRPr="00F743F0">
        <w:rPr>
          <w:color w:val="000000" w:themeColor="text1"/>
        </w:rPr>
        <w:t>Апшеронского</w:t>
      </w:r>
      <w:r w:rsidRPr="00F743F0">
        <w:rPr>
          <w:color w:val="000000" w:themeColor="text1"/>
        </w:rPr>
        <w:t xml:space="preserve"> района, ее уполномоченными лицами, моих персональных данных, необходимых для рассмотрения моего заявления на предоставление муниципальной услуги: </w:t>
      </w:r>
      <w:proofErr w:type="gramStart"/>
      <w:r w:rsidRPr="00F743F0">
        <w:rPr>
          <w:color w:val="000000" w:themeColor="text1"/>
        </w:rPr>
        <w:t>«Выдача разрешений на вступление в брак лицам, достигшим возраста шестнадцати лет», в том числе осуществлять сбор, обработку, систематизацию, накопление, печатание, размножение, копирование, передачу, хранение, уточнение (обновление, изменение), использование, обезличивание, блокирование, уничтожение и иных действий, производимых с моими персональными данными, с целью рассмотрения моего заявления.</w:t>
      </w:r>
      <w:proofErr w:type="gramEnd"/>
    </w:p>
    <w:p w14:paraId="52550856" w14:textId="77777777" w:rsidR="003B375F" w:rsidRPr="00F743F0" w:rsidRDefault="003B375F" w:rsidP="00B6527D">
      <w:pPr>
        <w:jc w:val="both"/>
        <w:rPr>
          <w:color w:val="000000" w:themeColor="text1"/>
        </w:rPr>
      </w:pPr>
      <w:r w:rsidRPr="00F743F0">
        <w:rPr>
          <w:color w:val="000000" w:themeColor="text1"/>
        </w:rPr>
        <w:t>Персональные данные обрабатываются как на бумажных носителях, так и в электронном виде.</w:t>
      </w:r>
    </w:p>
    <w:p w14:paraId="29650554" w14:textId="2F0DB6B0" w:rsidR="003B375F" w:rsidRPr="00F743F0" w:rsidRDefault="003B375F" w:rsidP="00B6527D">
      <w:pPr>
        <w:jc w:val="both"/>
        <w:rPr>
          <w:color w:val="000000" w:themeColor="text1"/>
        </w:rPr>
      </w:pPr>
      <w:r w:rsidRPr="00F743F0">
        <w:rPr>
          <w:color w:val="000000" w:themeColor="text1"/>
        </w:rPr>
        <w:lastRenderedPageBreak/>
        <w:t>Возможные последствия, вытекающие из настоящего соглашения, мои права и законные интересы, а так же порядок их защиты в соо</w:t>
      </w:r>
      <w:r w:rsidR="00220882">
        <w:rPr>
          <w:color w:val="000000" w:themeColor="text1"/>
        </w:rPr>
        <w:t xml:space="preserve">тветствии с Федеральным законом </w:t>
      </w:r>
      <w:hyperlink r:id="rId18" w:tgtFrame="_blank" w:history="1">
        <w:r w:rsidRPr="00F743F0">
          <w:rPr>
            <w:color w:val="000000" w:themeColor="text1"/>
          </w:rPr>
          <w:t>от 27 июля 2006 года № 152-ФЗ</w:t>
        </w:r>
      </w:hyperlink>
      <w:r w:rsidR="00220882">
        <w:rPr>
          <w:color w:val="000000" w:themeColor="text1"/>
        </w:rPr>
        <w:t xml:space="preserve"> </w:t>
      </w:r>
      <w:r w:rsidRPr="00F743F0">
        <w:rPr>
          <w:color w:val="000000" w:themeColor="text1"/>
        </w:rPr>
        <w:t>"О персональных данных" мне разъяснены.</w:t>
      </w:r>
    </w:p>
    <w:p w14:paraId="238A2ED9" w14:textId="25F6BF7C" w:rsidR="003B375F" w:rsidRPr="00F743F0" w:rsidRDefault="00220882" w:rsidP="00B6527D">
      <w:pPr>
        <w:jc w:val="both"/>
        <w:rPr>
          <w:color w:val="000000" w:themeColor="text1"/>
        </w:rPr>
      </w:pPr>
      <w:r>
        <w:rPr>
          <w:color w:val="000000" w:themeColor="text1"/>
        </w:rPr>
        <w:t xml:space="preserve"> </w:t>
      </w:r>
    </w:p>
    <w:p w14:paraId="073411AD" w14:textId="77777777" w:rsidR="003B375F" w:rsidRPr="00F743F0" w:rsidRDefault="003B375F" w:rsidP="00B6527D">
      <w:pPr>
        <w:jc w:val="both"/>
        <w:rPr>
          <w:color w:val="000000" w:themeColor="text1"/>
        </w:rPr>
      </w:pPr>
      <w:r w:rsidRPr="00F743F0">
        <w:rPr>
          <w:color w:val="000000" w:themeColor="text1"/>
        </w:rPr>
        <w:t>Настоящее согласие дано "_____" ____________г., действует на время рассмотрения моего заявления и может быть отозвано в письменной форме.</w:t>
      </w:r>
    </w:p>
    <w:p w14:paraId="7396E154" w14:textId="2A38FC5F" w:rsidR="003B375F" w:rsidRPr="00F743F0" w:rsidRDefault="00220882" w:rsidP="00B6527D">
      <w:pPr>
        <w:jc w:val="both"/>
        <w:rPr>
          <w:color w:val="000000" w:themeColor="text1"/>
        </w:rPr>
      </w:pPr>
      <w:r>
        <w:rPr>
          <w:color w:val="000000" w:themeColor="text1"/>
        </w:rPr>
        <w:t xml:space="preserve">"____" _______________20____ </w:t>
      </w:r>
      <w:r w:rsidR="003B375F" w:rsidRPr="00F743F0">
        <w:rPr>
          <w:color w:val="000000" w:themeColor="text1"/>
        </w:rPr>
        <w:t>г.__________________________________</w:t>
      </w:r>
    </w:p>
    <w:p w14:paraId="7E4F384A" w14:textId="358063AD" w:rsidR="003B375F" w:rsidRPr="00D61A78" w:rsidRDefault="003B375F" w:rsidP="00B6527D">
      <w:pPr>
        <w:jc w:val="both"/>
        <w:rPr>
          <w:color w:val="000000" w:themeColor="text1"/>
          <w:sz w:val="24"/>
          <w:szCs w:val="24"/>
        </w:rPr>
      </w:pPr>
      <w:r w:rsidRPr="00D61A78">
        <w:rPr>
          <w:color w:val="000000" w:themeColor="text1"/>
          <w:sz w:val="24"/>
          <w:szCs w:val="24"/>
        </w:rPr>
        <w:t>                                                 </w:t>
      </w:r>
      <w:r w:rsidR="00220882">
        <w:rPr>
          <w:color w:val="000000" w:themeColor="text1"/>
          <w:sz w:val="24"/>
          <w:szCs w:val="24"/>
        </w:rPr>
        <w:t xml:space="preserve">                       (подпись заявителя) </w:t>
      </w:r>
      <w:r w:rsidRPr="00D61A78">
        <w:rPr>
          <w:color w:val="000000" w:themeColor="text1"/>
          <w:sz w:val="24"/>
          <w:szCs w:val="24"/>
        </w:rPr>
        <w:t>(Ф.И.О.)</w:t>
      </w:r>
    </w:p>
    <w:p w14:paraId="24796A1F" w14:textId="450374A2" w:rsidR="00D61A78" w:rsidRDefault="00D61A78" w:rsidP="00F743F0">
      <w:pPr>
        <w:jc w:val="both"/>
      </w:pPr>
    </w:p>
    <w:p w14:paraId="01BFD1C3" w14:textId="77777777" w:rsidR="00FB6FE5" w:rsidRDefault="00FB6FE5" w:rsidP="00D61A78">
      <w:pPr>
        <w:ind w:firstLine="567"/>
        <w:jc w:val="right"/>
        <w:rPr>
          <w:color w:val="000000"/>
        </w:rPr>
      </w:pPr>
    </w:p>
    <w:p w14:paraId="1C977D5F" w14:textId="77777777" w:rsidR="00FB6FE5" w:rsidRDefault="00FB6FE5" w:rsidP="00D61A78">
      <w:pPr>
        <w:ind w:firstLine="567"/>
        <w:jc w:val="right"/>
        <w:rPr>
          <w:color w:val="000000"/>
        </w:rPr>
      </w:pPr>
    </w:p>
    <w:p w14:paraId="04198C45" w14:textId="77777777" w:rsidR="00FB6FE5" w:rsidRDefault="00FB6FE5" w:rsidP="00D61A78">
      <w:pPr>
        <w:ind w:firstLine="567"/>
        <w:jc w:val="right"/>
        <w:rPr>
          <w:color w:val="000000"/>
        </w:rPr>
      </w:pPr>
    </w:p>
    <w:p w14:paraId="68559DEC" w14:textId="77777777" w:rsidR="00FB6FE5" w:rsidRDefault="00FB6FE5" w:rsidP="00D61A78">
      <w:pPr>
        <w:ind w:firstLine="567"/>
        <w:jc w:val="right"/>
        <w:rPr>
          <w:color w:val="000000"/>
        </w:rPr>
      </w:pPr>
    </w:p>
    <w:p w14:paraId="69E33730" w14:textId="77777777" w:rsidR="00FB6FE5" w:rsidRDefault="00FB6FE5" w:rsidP="00D61A78">
      <w:pPr>
        <w:ind w:firstLine="567"/>
        <w:jc w:val="right"/>
        <w:rPr>
          <w:color w:val="000000"/>
        </w:rPr>
      </w:pPr>
    </w:p>
    <w:p w14:paraId="5BDC6B98" w14:textId="77777777" w:rsidR="00FB6FE5" w:rsidRDefault="00FB6FE5" w:rsidP="00D61A78">
      <w:pPr>
        <w:ind w:firstLine="567"/>
        <w:jc w:val="right"/>
        <w:rPr>
          <w:color w:val="000000"/>
        </w:rPr>
      </w:pPr>
    </w:p>
    <w:p w14:paraId="744E2A94" w14:textId="77777777" w:rsidR="00FB6FE5" w:rsidRDefault="00FB6FE5" w:rsidP="00D61A78">
      <w:pPr>
        <w:ind w:firstLine="567"/>
        <w:jc w:val="right"/>
        <w:rPr>
          <w:color w:val="000000"/>
        </w:rPr>
      </w:pPr>
    </w:p>
    <w:p w14:paraId="0BE5D065" w14:textId="77777777" w:rsidR="00FB6FE5" w:rsidRDefault="00FB6FE5" w:rsidP="00D61A78">
      <w:pPr>
        <w:ind w:firstLine="567"/>
        <w:jc w:val="right"/>
        <w:rPr>
          <w:color w:val="000000"/>
        </w:rPr>
      </w:pPr>
    </w:p>
    <w:p w14:paraId="4A9AB2C6" w14:textId="77777777" w:rsidR="00FB6FE5" w:rsidRDefault="00FB6FE5" w:rsidP="00D61A78">
      <w:pPr>
        <w:ind w:firstLine="567"/>
        <w:jc w:val="right"/>
        <w:rPr>
          <w:color w:val="000000"/>
        </w:rPr>
      </w:pPr>
    </w:p>
    <w:p w14:paraId="5E23C24B" w14:textId="77777777" w:rsidR="00FB6FE5" w:rsidRDefault="00FB6FE5" w:rsidP="00D61A78">
      <w:pPr>
        <w:ind w:firstLine="567"/>
        <w:jc w:val="right"/>
        <w:rPr>
          <w:color w:val="000000"/>
        </w:rPr>
      </w:pPr>
    </w:p>
    <w:p w14:paraId="1459CCBC" w14:textId="77777777" w:rsidR="00FB6FE5" w:rsidRDefault="00FB6FE5" w:rsidP="00D61A78">
      <w:pPr>
        <w:ind w:firstLine="567"/>
        <w:jc w:val="right"/>
        <w:rPr>
          <w:color w:val="000000"/>
        </w:rPr>
      </w:pPr>
    </w:p>
    <w:p w14:paraId="084B3DCA" w14:textId="77777777" w:rsidR="00FB6FE5" w:rsidRDefault="00FB6FE5" w:rsidP="00D61A78">
      <w:pPr>
        <w:ind w:firstLine="567"/>
        <w:jc w:val="right"/>
        <w:rPr>
          <w:color w:val="000000"/>
        </w:rPr>
      </w:pPr>
    </w:p>
    <w:p w14:paraId="6D4B3FDE" w14:textId="77777777" w:rsidR="00FB6FE5" w:rsidRDefault="00FB6FE5" w:rsidP="00D61A78">
      <w:pPr>
        <w:ind w:firstLine="567"/>
        <w:jc w:val="right"/>
        <w:rPr>
          <w:color w:val="000000"/>
        </w:rPr>
      </w:pPr>
    </w:p>
    <w:p w14:paraId="343C0F84" w14:textId="77777777" w:rsidR="00FB6FE5" w:rsidRDefault="00FB6FE5" w:rsidP="00D61A78">
      <w:pPr>
        <w:ind w:firstLine="567"/>
        <w:jc w:val="right"/>
        <w:rPr>
          <w:color w:val="000000"/>
        </w:rPr>
      </w:pPr>
    </w:p>
    <w:p w14:paraId="5965BE92" w14:textId="77777777" w:rsidR="00FB6FE5" w:rsidRDefault="00FB6FE5" w:rsidP="00D61A78">
      <w:pPr>
        <w:ind w:firstLine="567"/>
        <w:jc w:val="right"/>
        <w:rPr>
          <w:color w:val="000000"/>
        </w:rPr>
      </w:pPr>
    </w:p>
    <w:p w14:paraId="32282007" w14:textId="77777777" w:rsidR="00FB6FE5" w:rsidRDefault="00FB6FE5" w:rsidP="00D61A78">
      <w:pPr>
        <w:ind w:firstLine="567"/>
        <w:jc w:val="right"/>
        <w:rPr>
          <w:color w:val="000000"/>
        </w:rPr>
      </w:pPr>
    </w:p>
    <w:p w14:paraId="5E3408E1" w14:textId="77777777" w:rsidR="00FB6FE5" w:rsidRDefault="00FB6FE5" w:rsidP="00D61A78">
      <w:pPr>
        <w:ind w:firstLine="567"/>
        <w:jc w:val="right"/>
        <w:rPr>
          <w:color w:val="000000"/>
        </w:rPr>
      </w:pPr>
    </w:p>
    <w:p w14:paraId="3ED1635E" w14:textId="77777777" w:rsidR="00FB6FE5" w:rsidRDefault="00FB6FE5" w:rsidP="00D61A78">
      <w:pPr>
        <w:ind w:firstLine="567"/>
        <w:jc w:val="right"/>
        <w:rPr>
          <w:color w:val="000000"/>
        </w:rPr>
      </w:pPr>
    </w:p>
    <w:p w14:paraId="37D99642" w14:textId="77777777" w:rsidR="00FB6FE5" w:rsidRDefault="00FB6FE5" w:rsidP="00D61A78">
      <w:pPr>
        <w:ind w:firstLine="567"/>
        <w:jc w:val="right"/>
        <w:rPr>
          <w:color w:val="000000"/>
        </w:rPr>
      </w:pPr>
    </w:p>
    <w:p w14:paraId="3748C9AD" w14:textId="77777777" w:rsidR="00FB6FE5" w:rsidRDefault="00FB6FE5" w:rsidP="00D61A78">
      <w:pPr>
        <w:ind w:firstLine="567"/>
        <w:jc w:val="right"/>
        <w:rPr>
          <w:color w:val="000000"/>
        </w:rPr>
      </w:pPr>
    </w:p>
    <w:p w14:paraId="51ADF8D4" w14:textId="77777777" w:rsidR="00FB6FE5" w:rsidRDefault="00FB6FE5" w:rsidP="00D61A78">
      <w:pPr>
        <w:ind w:firstLine="567"/>
        <w:jc w:val="right"/>
        <w:rPr>
          <w:color w:val="000000"/>
        </w:rPr>
      </w:pPr>
    </w:p>
    <w:p w14:paraId="35D126D9" w14:textId="77777777" w:rsidR="00FB6FE5" w:rsidRDefault="00FB6FE5" w:rsidP="00D61A78">
      <w:pPr>
        <w:ind w:firstLine="567"/>
        <w:jc w:val="right"/>
        <w:rPr>
          <w:color w:val="000000"/>
        </w:rPr>
      </w:pPr>
    </w:p>
    <w:p w14:paraId="3B47CF3E" w14:textId="77777777" w:rsidR="00FB6FE5" w:rsidRDefault="00FB6FE5" w:rsidP="00D61A78">
      <w:pPr>
        <w:ind w:firstLine="567"/>
        <w:jc w:val="right"/>
        <w:rPr>
          <w:color w:val="000000"/>
        </w:rPr>
      </w:pPr>
    </w:p>
    <w:p w14:paraId="3B2862AA" w14:textId="77777777" w:rsidR="00FB6FE5" w:rsidRDefault="00FB6FE5" w:rsidP="00D61A78">
      <w:pPr>
        <w:ind w:firstLine="567"/>
        <w:jc w:val="right"/>
        <w:rPr>
          <w:color w:val="000000"/>
        </w:rPr>
      </w:pPr>
    </w:p>
    <w:p w14:paraId="0A458EB0" w14:textId="77777777" w:rsidR="00FB6FE5" w:rsidRDefault="00FB6FE5" w:rsidP="00D61A78">
      <w:pPr>
        <w:ind w:firstLine="567"/>
        <w:jc w:val="right"/>
        <w:rPr>
          <w:color w:val="000000"/>
        </w:rPr>
      </w:pPr>
    </w:p>
    <w:p w14:paraId="21CC9698" w14:textId="77777777" w:rsidR="00FB6FE5" w:rsidRDefault="00FB6FE5" w:rsidP="00D61A78">
      <w:pPr>
        <w:ind w:firstLine="567"/>
        <w:jc w:val="right"/>
        <w:rPr>
          <w:color w:val="000000"/>
        </w:rPr>
      </w:pPr>
    </w:p>
    <w:p w14:paraId="3E5A9EBA" w14:textId="77777777" w:rsidR="00FB6FE5" w:rsidRDefault="00FB6FE5" w:rsidP="00D61A78">
      <w:pPr>
        <w:ind w:firstLine="567"/>
        <w:jc w:val="right"/>
        <w:rPr>
          <w:color w:val="000000"/>
        </w:rPr>
      </w:pPr>
    </w:p>
    <w:p w14:paraId="40FEDE44" w14:textId="77777777" w:rsidR="00FB6FE5" w:rsidRDefault="00FB6FE5" w:rsidP="00D61A78">
      <w:pPr>
        <w:ind w:firstLine="567"/>
        <w:jc w:val="right"/>
        <w:rPr>
          <w:color w:val="000000"/>
        </w:rPr>
      </w:pPr>
    </w:p>
    <w:p w14:paraId="32EA4B90" w14:textId="77777777" w:rsidR="00FB6FE5" w:rsidRDefault="00FB6FE5" w:rsidP="00D61A78">
      <w:pPr>
        <w:ind w:firstLine="567"/>
        <w:jc w:val="right"/>
        <w:rPr>
          <w:color w:val="000000"/>
        </w:rPr>
      </w:pPr>
    </w:p>
    <w:p w14:paraId="7C44F6F0" w14:textId="77777777" w:rsidR="00FB6FE5" w:rsidRDefault="00FB6FE5" w:rsidP="00D61A78">
      <w:pPr>
        <w:ind w:firstLine="567"/>
        <w:jc w:val="right"/>
        <w:rPr>
          <w:color w:val="000000"/>
        </w:rPr>
      </w:pPr>
    </w:p>
    <w:p w14:paraId="46EDE817" w14:textId="77777777" w:rsidR="00FB6FE5" w:rsidRDefault="00FB6FE5" w:rsidP="00D61A78">
      <w:pPr>
        <w:ind w:firstLine="567"/>
        <w:jc w:val="right"/>
        <w:rPr>
          <w:color w:val="000000"/>
        </w:rPr>
      </w:pPr>
    </w:p>
    <w:p w14:paraId="4A7D3B44" w14:textId="77777777" w:rsidR="00FB6FE5" w:rsidRDefault="00FB6FE5" w:rsidP="00D61A78">
      <w:pPr>
        <w:ind w:firstLine="567"/>
        <w:jc w:val="right"/>
        <w:rPr>
          <w:color w:val="000000"/>
        </w:rPr>
      </w:pPr>
    </w:p>
    <w:p w14:paraId="5171B71A" w14:textId="77777777" w:rsidR="00FB6FE5" w:rsidRDefault="00FB6FE5" w:rsidP="00D61A78">
      <w:pPr>
        <w:ind w:firstLine="567"/>
        <w:jc w:val="right"/>
        <w:rPr>
          <w:color w:val="000000"/>
        </w:rPr>
      </w:pPr>
    </w:p>
    <w:p w14:paraId="5D048784" w14:textId="77777777" w:rsidR="00FB6FE5" w:rsidRDefault="00FB6FE5" w:rsidP="00D61A78">
      <w:pPr>
        <w:ind w:firstLine="567"/>
        <w:jc w:val="right"/>
        <w:rPr>
          <w:color w:val="000000"/>
        </w:rPr>
      </w:pPr>
    </w:p>
    <w:p w14:paraId="69CB1AE5" w14:textId="77777777" w:rsidR="00FB6FE5" w:rsidRDefault="00FB6FE5" w:rsidP="00D61A78">
      <w:pPr>
        <w:ind w:firstLine="567"/>
        <w:jc w:val="right"/>
        <w:rPr>
          <w:color w:val="000000"/>
        </w:rPr>
      </w:pPr>
    </w:p>
    <w:p w14:paraId="296CE259" w14:textId="11CFBE7A" w:rsidR="003B375F" w:rsidRPr="00F743F0" w:rsidRDefault="003B375F" w:rsidP="00543132">
      <w:pPr>
        <w:ind w:left="3969"/>
        <w:jc w:val="center"/>
        <w:rPr>
          <w:color w:val="000000"/>
        </w:rPr>
      </w:pPr>
      <w:r w:rsidRPr="00F743F0">
        <w:rPr>
          <w:color w:val="000000"/>
        </w:rPr>
        <w:lastRenderedPageBreak/>
        <w:t>Приложение 4</w:t>
      </w:r>
    </w:p>
    <w:p w14:paraId="51343C9C" w14:textId="77777777" w:rsidR="003B375F" w:rsidRPr="00F743F0" w:rsidRDefault="003B375F" w:rsidP="00543132">
      <w:pPr>
        <w:ind w:left="3969"/>
        <w:jc w:val="center"/>
        <w:rPr>
          <w:color w:val="000000"/>
        </w:rPr>
      </w:pPr>
      <w:r w:rsidRPr="00F743F0">
        <w:rPr>
          <w:color w:val="000000"/>
        </w:rPr>
        <w:t>к административному регламенту</w:t>
      </w:r>
    </w:p>
    <w:p w14:paraId="5C060310" w14:textId="77777777" w:rsidR="003B375F" w:rsidRPr="00F743F0" w:rsidRDefault="003B375F" w:rsidP="00543132">
      <w:pPr>
        <w:ind w:left="3969"/>
        <w:jc w:val="center"/>
        <w:rPr>
          <w:color w:val="000000"/>
        </w:rPr>
      </w:pPr>
      <w:r w:rsidRPr="00F743F0">
        <w:rPr>
          <w:color w:val="000000"/>
        </w:rPr>
        <w:t>по предоставлению администрацией</w:t>
      </w:r>
    </w:p>
    <w:p w14:paraId="6DB06735" w14:textId="5C7D46FC" w:rsidR="003B375F" w:rsidRPr="00F743F0" w:rsidRDefault="00BE756B" w:rsidP="00543132">
      <w:pPr>
        <w:ind w:left="3969"/>
        <w:jc w:val="center"/>
        <w:rPr>
          <w:color w:val="000000"/>
        </w:rPr>
      </w:pPr>
      <w:r>
        <w:rPr>
          <w:color w:val="000000"/>
        </w:rPr>
        <w:t>Новополянского</w:t>
      </w:r>
      <w:r w:rsidR="003B375F" w:rsidRPr="00F743F0">
        <w:rPr>
          <w:color w:val="000000"/>
        </w:rPr>
        <w:t xml:space="preserve"> сельского поселения</w:t>
      </w:r>
    </w:p>
    <w:p w14:paraId="237459C3" w14:textId="089F7CF8" w:rsidR="003B375F" w:rsidRPr="00F743F0" w:rsidRDefault="003F1024" w:rsidP="00543132">
      <w:pPr>
        <w:ind w:left="3969"/>
        <w:jc w:val="center"/>
        <w:rPr>
          <w:color w:val="000000"/>
        </w:rPr>
      </w:pPr>
      <w:r w:rsidRPr="00F743F0">
        <w:rPr>
          <w:color w:val="000000"/>
        </w:rPr>
        <w:t>Апшеронского</w:t>
      </w:r>
      <w:r w:rsidR="003B375F" w:rsidRPr="00F743F0">
        <w:rPr>
          <w:color w:val="000000"/>
        </w:rPr>
        <w:t xml:space="preserve"> района муниципальной услуги</w:t>
      </w:r>
    </w:p>
    <w:p w14:paraId="41A44AE8" w14:textId="77777777" w:rsidR="003B375F" w:rsidRPr="00F743F0" w:rsidRDefault="003B375F" w:rsidP="00543132">
      <w:pPr>
        <w:ind w:left="3969"/>
        <w:jc w:val="center"/>
        <w:rPr>
          <w:color w:val="000000"/>
        </w:rPr>
      </w:pPr>
      <w:r w:rsidRPr="00F743F0">
        <w:rPr>
          <w:color w:val="000000"/>
        </w:rPr>
        <w:t>«Выдача разрешений на вступление в брак</w:t>
      </w:r>
    </w:p>
    <w:p w14:paraId="56DA818B" w14:textId="77777777" w:rsidR="003B375F" w:rsidRPr="00F743F0" w:rsidRDefault="003B375F" w:rsidP="00543132">
      <w:pPr>
        <w:ind w:left="3969"/>
        <w:jc w:val="center"/>
        <w:rPr>
          <w:color w:val="000000"/>
        </w:rPr>
      </w:pPr>
      <w:r w:rsidRPr="00F743F0">
        <w:rPr>
          <w:color w:val="000000"/>
        </w:rPr>
        <w:t>лицам, достигшим возраста шестнадцати лет»</w:t>
      </w:r>
    </w:p>
    <w:p w14:paraId="6C39B705" w14:textId="77777777" w:rsidR="00FB6FE5" w:rsidRDefault="00FB6FE5" w:rsidP="00543132">
      <w:pPr>
        <w:ind w:left="3969"/>
        <w:jc w:val="center"/>
        <w:rPr>
          <w:color w:val="000000"/>
        </w:rPr>
      </w:pPr>
    </w:p>
    <w:p w14:paraId="5A0D03C5" w14:textId="7E97BAAF" w:rsidR="00FB6FE5" w:rsidRPr="00F743F0" w:rsidRDefault="00FB6FE5" w:rsidP="00FB6FE5">
      <w:pPr>
        <w:ind w:left="5245"/>
        <w:jc w:val="both"/>
        <w:rPr>
          <w:color w:val="000000"/>
        </w:rPr>
      </w:pPr>
      <w:r w:rsidRPr="00F743F0">
        <w:rPr>
          <w:color w:val="000000"/>
        </w:rPr>
        <w:t xml:space="preserve">Главе </w:t>
      </w:r>
      <w:r w:rsidR="00BE756B">
        <w:rPr>
          <w:color w:val="000000"/>
        </w:rPr>
        <w:t>Новополянского</w:t>
      </w:r>
      <w:r w:rsidRPr="00F743F0">
        <w:rPr>
          <w:color w:val="000000"/>
        </w:rPr>
        <w:t xml:space="preserve"> </w:t>
      </w:r>
      <w:proofErr w:type="gramStart"/>
      <w:r w:rsidRPr="00F743F0">
        <w:rPr>
          <w:color w:val="000000"/>
        </w:rPr>
        <w:t>сельского</w:t>
      </w:r>
      <w:proofErr w:type="gramEnd"/>
    </w:p>
    <w:p w14:paraId="40568AC9" w14:textId="77777777" w:rsidR="00FB6FE5" w:rsidRPr="00F743F0" w:rsidRDefault="00FB6FE5" w:rsidP="00FB6FE5">
      <w:pPr>
        <w:ind w:left="5245"/>
        <w:jc w:val="both"/>
        <w:rPr>
          <w:color w:val="000000"/>
        </w:rPr>
      </w:pPr>
      <w:r w:rsidRPr="00F743F0">
        <w:rPr>
          <w:color w:val="000000"/>
        </w:rPr>
        <w:t>поселения Апшеронского района</w:t>
      </w:r>
    </w:p>
    <w:p w14:paraId="53172247" w14:textId="77777777" w:rsidR="00FB6FE5" w:rsidRPr="00F743F0" w:rsidRDefault="00FB6FE5" w:rsidP="00FB6FE5">
      <w:pPr>
        <w:ind w:left="5245"/>
        <w:jc w:val="both"/>
        <w:rPr>
          <w:color w:val="000000"/>
        </w:rPr>
      </w:pPr>
      <w:r w:rsidRPr="00F743F0">
        <w:rPr>
          <w:color w:val="000000"/>
        </w:rPr>
        <w:t>___________________________________________________________</w:t>
      </w:r>
      <w:r>
        <w:rPr>
          <w:color w:val="000000"/>
        </w:rPr>
        <w:t>___</w:t>
      </w:r>
    </w:p>
    <w:p w14:paraId="398ACECB" w14:textId="470949F8" w:rsidR="00FB6FE5" w:rsidRPr="00D07049" w:rsidRDefault="00FB6FE5" w:rsidP="00FB6FE5">
      <w:pPr>
        <w:ind w:left="5245"/>
        <w:jc w:val="center"/>
        <w:rPr>
          <w:color w:val="000000"/>
          <w:sz w:val="24"/>
          <w:szCs w:val="24"/>
        </w:rPr>
      </w:pPr>
      <w:r w:rsidRPr="00F743F0">
        <w:rPr>
          <w:color w:val="000000"/>
        </w:rPr>
        <w:t>_______________________________</w:t>
      </w:r>
      <w:r w:rsidRPr="00D07049">
        <w:rPr>
          <w:color w:val="000000"/>
          <w:sz w:val="24"/>
          <w:szCs w:val="24"/>
        </w:rPr>
        <w:t xml:space="preserve"> (Ф.И.О. гражданина)</w:t>
      </w:r>
    </w:p>
    <w:p w14:paraId="1D2C02C9" w14:textId="77777777" w:rsidR="00FB6FE5" w:rsidRPr="00F743F0" w:rsidRDefault="00FB6FE5" w:rsidP="00FB6FE5">
      <w:pPr>
        <w:ind w:left="5245"/>
        <w:jc w:val="both"/>
        <w:rPr>
          <w:color w:val="000000"/>
        </w:rPr>
      </w:pPr>
      <w:r w:rsidRPr="00F743F0">
        <w:rPr>
          <w:color w:val="000000"/>
        </w:rPr>
        <w:t>проживающего(ей) по адресу: ________________________________________________________</w:t>
      </w:r>
      <w:r>
        <w:rPr>
          <w:color w:val="000000"/>
        </w:rPr>
        <w:t>______</w:t>
      </w:r>
    </w:p>
    <w:p w14:paraId="3C73A5F9" w14:textId="77777777" w:rsidR="00FB6FE5" w:rsidRPr="00F743F0" w:rsidRDefault="00FB6FE5" w:rsidP="00FB6FE5">
      <w:pPr>
        <w:ind w:left="5245"/>
        <w:jc w:val="both"/>
        <w:rPr>
          <w:color w:val="000000"/>
        </w:rPr>
      </w:pPr>
      <w:r w:rsidRPr="00F743F0">
        <w:rPr>
          <w:color w:val="000000"/>
        </w:rPr>
        <w:t>Паспорт _______________________________</w:t>
      </w:r>
    </w:p>
    <w:p w14:paraId="3BB309D7" w14:textId="4A7FE63A" w:rsidR="00FB6FE5" w:rsidRPr="00F743F0" w:rsidRDefault="00FB6FE5" w:rsidP="00220882">
      <w:pPr>
        <w:ind w:left="5245"/>
        <w:jc w:val="both"/>
        <w:rPr>
          <w:color w:val="000000"/>
        </w:rPr>
      </w:pPr>
      <w:r>
        <w:rPr>
          <w:color w:val="000000"/>
        </w:rPr>
        <w:t>Тел.___</w:t>
      </w:r>
      <w:r w:rsidRPr="00F743F0">
        <w:rPr>
          <w:color w:val="000000"/>
        </w:rPr>
        <w:t>________________________</w:t>
      </w:r>
    </w:p>
    <w:p w14:paraId="17A8947B" w14:textId="77777777" w:rsidR="003B375F" w:rsidRPr="00F743F0" w:rsidRDefault="003B375F" w:rsidP="003B375F">
      <w:pPr>
        <w:ind w:firstLine="567"/>
        <w:jc w:val="both"/>
        <w:rPr>
          <w:color w:val="000000"/>
        </w:rPr>
      </w:pPr>
    </w:p>
    <w:p w14:paraId="3954E423" w14:textId="39BC7E01" w:rsidR="003B375F" w:rsidRPr="00F743F0" w:rsidRDefault="003B375F" w:rsidP="003B375F">
      <w:pPr>
        <w:ind w:firstLine="567"/>
        <w:jc w:val="both"/>
        <w:rPr>
          <w:color w:val="000000"/>
        </w:rPr>
      </w:pPr>
    </w:p>
    <w:p w14:paraId="08C0E810" w14:textId="70946447" w:rsidR="003B375F" w:rsidRPr="00F743F0" w:rsidRDefault="00E7630E" w:rsidP="00E7630E">
      <w:pPr>
        <w:pStyle w:val="a5"/>
        <w:jc w:val="center"/>
      </w:pPr>
      <w:r>
        <w:t>Заявление</w:t>
      </w:r>
    </w:p>
    <w:p w14:paraId="6B935D04" w14:textId="77777777" w:rsidR="003B375F" w:rsidRPr="00F743F0" w:rsidRDefault="003B375F" w:rsidP="003B375F">
      <w:pPr>
        <w:ind w:firstLine="567"/>
        <w:jc w:val="center"/>
        <w:rPr>
          <w:color w:val="000000"/>
        </w:rPr>
      </w:pPr>
      <w:r w:rsidRPr="00F743F0">
        <w:rPr>
          <w:color w:val="000000"/>
        </w:rPr>
        <w:t>об исправлении допущенных технических ошибок</w:t>
      </w:r>
    </w:p>
    <w:p w14:paraId="0F644CEE" w14:textId="5BDEE3BC" w:rsidR="003B375F" w:rsidRPr="00F743F0" w:rsidRDefault="003B375F" w:rsidP="003B375F">
      <w:pPr>
        <w:ind w:firstLine="567"/>
        <w:jc w:val="both"/>
        <w:rPr>
          <w:color w:val="000000"/>
        </w:rPr>
      </w:pPr>
    </w:p>
    <w:p w14:paraId="15E7FE49" w14:textId="41356DA7" w:rsidR="003B375F" w:rsidRPr="00F743F0" w:rsidRDefault="00220882" w:rsidP="00F743F0">
      <w:pPr>
        <w:jc w:val="both"/>
        <w:rPr>
          <w:color w:val="000000"/>
        </w:rPr>
      </w:pPr>
      <w:r>
        <w:rPr>
          <w:color w:val="000000"/>
        </w:rPr>
        <w:t xml:space="preserve">Заявитель </w:t>
      </w:r>
      <w:r w:rsidR="003B375F" w:rsidRPr="00F743F0">
        <w:rPr>
          <w:color w:val="000000"/>
        </w:rPr>
        <w:t>__________________________________________________________</w:t>
      </w:r>
    </w:p>
    <w:p w14:paraId="0012F65D" w14:textId="77777777" w:rsidR="003B375F" w:rsidRPr="00D07049" w:rsidRDefault="003B375F" w:rsidP="00F743F0">
      <w:pPr>
        <w:jc w:val="center"/>
        <w:rPr>
          <w:color w:val="000000"/>
          <w:sz w:val="24"/>
          <w:szCs w:val="24"/>
        </w:rPr>
      </w:pPr>
      <w:r w:rsidRPr="00D07049">
        <w:rPr>
          <w:color w:val="000000"/>
          <w:sz w:val="24"/>
          <w:szCs w:val="24"/>
        </w:rPr>
        <w:t>(ФИО, дата рождения)</w:t>
      </w:r>
    </w:p>
    <w:p w14:paraId="7281F7F8" w14:textId="4E67203D" w:rsidR="003B375F" w:rsidRPr="00F743F0" w:rsidRDefault="003B375F" w:rsidP="00F743F0">
      <w:pPr>
        <w:jc w:val="both"/>
        <w:rPr>
          <w:color w:val="000000"/>
        </w:rPr>
      </w:pPr>
      <w:r w:rsidRPr="00F743F0">
        <w:rPr>
          <w:color w:val="000000"/>
        </w:rPr>
        <w:t xml:space="preserve">Прошу исправить технические ошибки (описки, опечатки, грамматические либо подобные ошибки), допущенные </w:t>
      </w:r>
      <w:proofErr w:type="gramStart"/>
      <w:r w:rsidRPr="00F743F0">
        <w:rPr>
          <w:color w:val="000000"/>
        </w:rPr>
        <w:t>в</w:t>
      </w:r>
      <w:proofErr w:type="gramEnd"/>
      <w:r w:rsidRPr="00F743F0">
        <w:rPr>
          <w:color w:val="000000"/>
        </w:rPr>
        <w:t>:______________________________________</w:t>
      </w:r>
    </w:p>
    <w:p w14:paraId="7F12C90C" w14:textId="547E7D5F" w:rsidR="003B375F" w:rsidRPr="00F743F0" w:rsidRDefault="003B375F" w:rsidP="00F743F0">
      <w:pPr>
        <w:jc w:val="both"/>
        <w:rPr>
          <w:color w:val="000000"/>
        </w:rPr>
      </w:pPr>
      <w:r w:rsidRPr="00F743F0">
        <w:rPr>
          <w:color w:val="000000"/>
        </w:rPr>
        <w:t>___________________________________________________________________</w:t>
      </w:r>
      <w:r w:rsidR="00F743F0" w:rsidRPr="00F743F0">
        <w:rPr>
          <w:color w:val="000000"/>
        </w:rPr>
        <w:t>_</w:t>
      </w:r>
    </w:p>
    <w:p w14:paraId="0EB7C4D4" w14:textId="77777777" w:rsidR="003B375F" w:rsidRPr="00D07049" w:rsidRDefault="003B375F" w:rsidP="00F743F0">
      <w:pPr>
        <w:jc w:val="center"/>
        <w:rPr>
          <w:color w:val="000000"/>
          <w:sz w:val="24"/>
          <w:szCs w:val="24"/>
        </w:rPr>
      </w:pPr>
      <w:r w:rsidRPr="00D07049">
        <w:rPr>
          <w:color w:val="000000"/>
          <w:sz w:val="24"/>
          <w:szCs w:val="24"/>
        </w:rPr>
        <w:t>(указывается наименование, место выдачи, номер и дата выдачи документа)</w:t>
      </w:r>
    </w:p>
    <w:p w14:paraId="3B06A90C" w14:textId="546EFED3" w:rsidR="003B375F" w:rsidRPr="00F743F0" w:rsidRDefault="003B375F" w:rsidP="00F743F0">
      <w:pPr>
        <w:jc w:val="both"/>
        <w:rPr>
          <w:color w:val="000000"/>
        </w:rPr>
      </w:pPr>
      <w:r w:rsidRPr="00D07049">
        <w:rPr>
          <w:color w:val="000000"/>
        </w:rPr>
        <w:t>а</w:t>
      </w:r>
      <w:r w:rsidRPr="00F743F0">
        <w:rPr>
          <w:color w:val="000000"/>
        </w:rPr>
        <w:t xml:space="preserve"> именно ___________________________________________________________</w:t>
      </w:r>
      <w:r w:rsidR="00F743F0" w:rsidRPr="00F743F0">
        <w:rPr>
          <w:color w:val="000000"/>
        </w:rPr>
        <w:t>_</w:t>
      </w:r>
    </w:p>
    <w:p w14:paraId="098FF566" w14:textId="77777777" w:rsidR="003B375F" w:rsidRPr="00D07049" w:rsidRDefault="003B375F" w:rsidP="00F743F0">
      <w:pPr>
        <w:jc w:val="center"/>
        <w:rPr>
          <w:color w:val="000000"/>
          <w:sz w:val="24"/>
          <w:szCs w:val="24"/>
        </w:rPr>
      </w:pPr>
      <w:r w:rsidRPr="00D07049">
        <w:rPr>
          <w:color w:val="000000"/>
          <w:sz w:val="24"/>
          <w:szCs w:val="24"/>
        </w:rPr>
        <w:t>(указываются выявленные технические ошибки (описки, опечатки, грамматические либо подобные ошибки)</w:t>
      </w:r>
    </w:p>
    <w:p w14:paraId="72C5FAD5" w14:textId="50976477" w:rsidR="003B375F" w:rsidRPr="00F743F0" w:rsidRDefault="003B375F" w:rsidP="00F743F0">
      <w:pPr>
        <w:jc w:val="both"/>
        <w:rPr>
          <w:color w:val="000000"/>
        </w:rPr>
      </w:pPr>
      <w:r w:rsidRPr="00F743F0">
        <w:rPr>
          <w:color w:val="000000"/>
        </w:rPr>
        <w:t>к заявлению прилагаю ________________________________________________</w:t>
      </w:r>
    </w:p>
    <w:p w14:paraId="3034A0BC" w14:textId="1C6FA0D1" w:rsidR="003B375F" w:rsidRPr="00F743F0" w:rsidRDefault="003B375F" w:rsidP="00F743F0">
      <w:pPr>
        <w:jc w:val="both"/>
        <w:rPr>
          <w:color w:val="000000"/>
        </w:rPr>
      </w:pPr>
      <w:r w:rsidRPr="00F743F0">
        <w:rPr>
          <w:color w:val="000000"/>
        </w:rPr>
        <w:t>________________________________________________________________________________________________________________________________________</w:t>
      </w:r>
    </w:p>
    <w:p w14:paraId="6E0720BD" w14:textId="77777777" w:rsidR="003B375F" w:rsidRPr="00F743F0" w:rsidRDefault="003B375F" w:rsidP="003B375F">
      <w:pPr>
        <w:ind w:firstLine="567"/>
        <w:jc w:val="both"/>
        <w:rPr>
          <w:color w:val="000000"/>
        </w:rPr>
      </w:pPr>
      <w:r w:rsidRPr="00F743F0">
        <w:rPr>
          <w:color w:val="000000"/>
          <w:vertAlign w:val="superscript"/>
        </w:rPr>
        <w:t>(указывается наименование и реквизиты документа, свидетельствующего о допущенной ошибке)</w:t>
      </w:r>
    </w:p>
    <w:p w14:paraId="227FE7B3" w14:textId="293CD9E1" w:rsidR="003B375F" w:rsidRPr="00F743F0" w:rsidRDefault="003B375F" w:rsidP="003B375F">
      <w:pPr>
        <w:ind w:firstLine="567"/>
        <w:jc w:val="both"/>
        <w:rPr>
          <w:color w:val="000000"/>
        </w:rPr>
      </w:pPr>
    </w:p>
    <w:tbl>
      <w:tblPr>
        <w:tblW w:w="9135" w:type="dxa"/>
        <w:tblCellMar>
          <w:left w:w="0" w:type="dxa"/>
          <w:right w:w="0" w:type="dxa"/>
        </w:tblCellMar>
        <w:tblLook w:val="04A0" w:firstRow="1" w:lastRow="0" w:firstColumn="1" w:lastColumn="0" w:noHBand="0" w:noVBand="1"/>
      </w:tblPr>
      <w:tblGrid>
        <w:gridCol w:w="198"/>
        <w:gridCol w:w="396"/>
        <w:gridCol w:w="255"/>
        <w:gridCol w:w="1488"/>
        <w:gridCol w:w="397"/>
        <w:gridCol w:w="369"/>
        <w:gridCol w:w="271"/>
        <w:gridCol w:w="69"/>
        <w:gridCol w:w="138"/>
        <w:gridCol w:w="5554"/>
      </w:tblGrid>
      <w:tr w:rsidR="003B375F" w:rsidRPr="00F743F0" w14:paraId="729BC68C" w14:textId="77777777" w:rsidTr="003B375F">
        <w:trPr>
          <w:trHeight w:val="326"/>
        </w:trPr>
        <w:tc>
          <w:tcPr>
            <w:tcW w:w="3375" w:type="dxa"/>
            <w:gridSpan w:val="7"/>
            <w:tcBorders>
              <w:bottom w:val="single" w:sz="6" w:space="0" w:color="000000"/>
            </w:tcBorders>
            <w:tcMar>
              <w:top w:w="0" w:type="dxa"/>
              <w:left w:w="28" w:type="dxa"/>
              <w:bottom w:w="0" w:type="dxa"/>
              <w:right w:w="28" w:type="dxa"/>
            </w:tcMar>
            <w:vAlign w:val="bottom"/>
            <w:hideMark/>
          </w:tcPr>
          <w:p w14:paraId="1FE88D61" w14:textId="27B015B0" w:rsidR="003B375F" w:rsidRPr="00F743F0" w:rsidRDefault="003B375F" w:rsidP="003B375F">
            <w:pPr>
              <w:ind w:firstLine="567"/>
              <w:jc w:val="both"/>
            </w:pPr>
          </w:p>
        </w:tc>
        <w:tc>
          <w:tcPr>
            <w:tcW w:w="207" w:type="dxa"/>
            <w:gridSpan w:val="2"/>
            <w:tcMar>
              <w:top w:w="0" w:type="dxa"/>
              <w:left w:w="28" w:type="dxa"/>
              <w:bottom w:w="0" w:type="dxa"/>
              <w:right w:w="28" w:type="dxa"/>
            </w:tcMar>
            <w:vAlign w:val="bottom"/>
            <w:hideMark/>
          </w:tcPr>
          <w:p w14:paraId="3784836D" w14:textId="77777777" w:rsidR="003B375F" w:rsidRPr="00F743F0" w:rsidRDefault="003B375F" w:rsidP="003B375F">
            <w:pPr>
              <w:ind w:firstLine="567"/>
              <w:jc w:val="both"/>
            </w:pPr>
            <w:r w:rsidRPr="00F743F0">
              <w:t> </w:t>
            </w:r>
          </w:p>
        </w:tc>
        <w:tc>
          <w:tcPr>
            <w:tcW w:w="5555" w:type="dxa"/>
            <w:tcBorders>
              <w:bottom w:val="single" w:sz="6" w:space="0" w:color="000000"/>
            </w:tcBorders>
            <w:tcMar>
              <w:top w:w="0" w:type="dxa"/>
              <w:left w:w="28" w:type="dxa"/>
              <w:bottom w:w="0" w:type="dxa"/>
              <w:right w:w="28" w:type="dxa"/>
            </w:tcMar>
            <w:vAlign w:val="bottom"/>
            <w:hideMark/>
          </w:tcPr>
          <w:p w14:paraId="71B2C77C" w14:textId="1E7F5785" w:rsidR="003B375F" w:rsidRPr="00F743F0" w:rsidRDefault="003B375F" w:rsidP="003B375F">
            <w:pPr>
              <w:ind w:firstLine="567"/>
              <w:jc w:val="both"/>
            </w:pPr>
          </w:p>
        </w:tc>
      </w:tr>
      <w:tr w:rsidR="003B375F" w:rsidRPr="00F743F0" w14:paraId="1D95FD47" w14:textId="77777777" w:rsidTr="003B375F">
        <w:trPr>
          <w:trHeight w:val="200"/>
        </w:trPr>
        <w:tc>
          <w:tcPr>
            <w:tcW w:w="3375" w:type="dxa"/>
            <w:gridSpan w:val="7"/>
            <w:tcBorders>
              <w:top w:val="single" w:sz="6" w:space="0" w:color="000000"/>
            </w:tcBorders>
            <w:tcMar>
              <w:top w:w="0" w:type="dxa"/>
              <w:left w:w="28" w:type="dxa"/>
              <w:bottom w:w="0" w:type="dxa"/>
              <w:right w:w="28" w:type="dxa"/>
            </w:tcMar>
            <w:hideMark/>
          </w:tcPr>
          <w:p w14:paraId="5D1CD547" w14:textId="77777777" w:rsidR="003B375F" w:rsidRPr="00D07049" w:rsidRDefault="003B375F" w:rsidP="003B375F">
            <w:pPr>
              <w:ind w:firstLine="567"/>
              <w:jc w:val="both"/>
              <w:rPr>
                <w:sz w:val="24"/>
                <w:szCs w:val="24"/>
              </w:rPr>
            </w:pPr>
            <w:r w:rsidRPr="00D07049">
              <w:rPr>
                <w:sz w:val="24"/>
                <w:szCs w:val="24"/>
              </w:rPr>
              <w:t>(подпись заявителя)</w:t>
            </w:r>
          </w:p>
        </w:tc>
        <w:tc>
          <w:tcPr>
            <w:tcW w:w="207" w:type="dxa"/>
            <w:gridSpan w:val="2"/>
            <w:tcMar>
              <w:top w:w="0" w:type="dxa"/>
              <w:left w:w="28" w:type="dxa"/>
              <w:bottom w:w="0" w:type="dxa"/>
              <w:right w:w="28" w:type="dxa"/>
            </w:tcMar>
            <w:hideMark/>
          </w:tcPr>
          <w:p w14:paraId="362EFEB4" w14:textId="77777777" w:rsidR="003B375F" w:rsidRPr="00F743F0" w:rsidRDefault="003B375F" w:rsidP="003B375F">
            <w:pPr>
              <w:ind w:firstLine="567"/>
              <w:jc w:val="both"/>
            </w:pPr>
            <w:r w:rsidRPr="00F743F0">
              <w:t> </w:t>
            </w:r>
          </w:p>
        </w:tc>
        <w:tc>
          <w:tcPr>
            <w:tcW w:w="5555" w:type="dxa"/>
            <w:tcBorders>
              <w:top w:val="single" w:sz="6" w:space="0" w:color="000000"/>
            </w:tcBorders>
            <w:tcMar>
              <w:top w:w="0" w:type="dxa"/>
              <w:left w:w="28" w:type="dxa"/>
              <w:bottom w:w="0" w:type="dxa"/>
              <w:right w:w="28" w:type="dxa"/>
            </w:tcMar>
            <w:hideMark/>
          </w:tcPr>
          <w:p w14:paraId="43EE072C" w14:textId="77777777" w:rsidR="003B375F" w:rsidRPr="00D07049" w:rsidRDefault="003B375F" w:rsidP="00D07049">
            <w:pPr>
              <w:jc w:val="both"/>
              <w:rPr>
                <w:sz w:val="24"/>
                <w:szCs w:val="24"/>
              </w:rPr>
            </w:pPr>
            <w:r w:rsidRPr="00D07049">
              <w:rPr>
                <w:sz w:val="24"/>
                <w:szCs w:val="24"/>
              </w:rPr>
              <w:t>(фамилия, имя, отчество (при наличии)</w:t>
            </w:r>
          </w:p>
        </w:tc>
      </w:tr>
      <w:tr w:rsidR="003B375F" w:rsidRPr="00F743F0" w14:paraId="040C5F11" w14:textId="77777777" w:rsidTr="003B375F">
        <w:tc>
          <w:tcPr>
            <w:tcW w:w="198" w:type="dxa"/>
            <w:tcMar>
              <w:top w:w="0" w:type="dxa"/>
              <w:left w:w="28" w:type="dxa"/>
              <w:bottom w:w="0" w:type="dxa"/>
              <w:right w:w="28" w:type="dxa"/>
            </w:tcMar>
            <w:vAlign w:val="bottom"/>
            <w:hideMark/>
          </w:tcPr>
          <w:p w14:paraId="1E223B8D" w14:textId="77777777" w:rsidR="003B375F" w:rsidRPr="00F743F0" w:rsidRDefault="003B375F" w:rsidP="003B375F">
            <w:pPr>
              <w:ind w:firstLine="567"/>
              <w:jc w:val="both"/>
            </w:pPr>
            <w:r w:rsidRPr="00F743F0">
              <w:t>«</w:t>
            </w:r>
          </w:p>
        </w:tc>
        <w:tc>
          <w:tcPr>
            <w:tcW w:w="397" w:type="dxa"/>
            <w:tcBorders>
              <w:bottom w:val="single" w:sz="6" w:space="0" w:color="000000"/>
            </w:tcBorders>
            <w:tcMar>
              <w:top w:w="0" w:type="dxa"/>
              <w:left w:w="28" w:type="dxa"/>
              <w:bottom w:w="0" w:type="dxa"/>
              <w:right w:w="28" w:type="dxa"/>
            </w:tcMar>
            <w:vAlign w:val="bottom"/>
            <w:hideMark/>
          </w:tcPr>
          <w:p w14:paraId="225350E3" w14:textId="77777777" w:rsidR="003B375F" w:rsidRPr="00F743F0" w:rsidRDefault="003B375F" w:rsidP="003B375F">
            <w:pPr>
              <w:ind w:firstLine="567"/>
              <w:jc w:val="both"/>
            </w:pPr>
            <w:r w:rsidRPr="00F743F0">
              <w:t> </w:t>
            </w:r>
          </w:p>
        </w:tc>
        <w:tc>
          <w:tcPr>
            <w:tcW w:w="255" w:type="dxa"/>
            <w:tcMar>
              <w:top w:w="0" w:type="dxa"/>
              <w:left w:w="28" w:type="dxa"/>
              <w:bottom w:w="0" w:type="dxa"/>
              <w:right w:w="28" w:type="dxa"/>
            </w:tcMar>
            <w:vAlign w:val="bottom"/>
            <w:hideMark/>
          </w:tcPr>
          <w:p w14:paraId="7152E4EF" w14:textId="77777777" w:rsidR="003B375F" w:rsidRPr="00F743F0" w:rsidRDefault="003B375F" w:rsidP="003B375F">
            <w:pPr>
              <w:ind w:firstLine="567"/>
              <w:jc w:val="both"/>
            </w:pPr>
            <w:r w:rsidRPr="00F743F0">
              <w:t>»</w:t>
            </w:r>
          </w:p>
        </w:tc>
        <w:tc>
          <w:tcPr>
            <w:tcW w:w="1488" w:type="dxa"/>
            <w:tcBorders>
              <w:bottom w:val="single" w:sz="6" w:space="0" w:color="000000"/>
            </w:tcBorders>
            <w:tcMar>
              <w:top w:w="0" w:type="dxa"/>
              <w:left w:w="28" w:type="dxa"/>
              <w:bottom w:w="0" w:type="dxa"/>
              <w:right w:w="28" w:type="dxa"/>
            </w:tcMar>
            <w:vAlign w:val="bottom"/>
            <w:hideMark/>
          </w:tcPr>
          <w:p w14:paraId="1425A82D" w14:textId="164D476F" w:rsidR="003B375F" w:rsidRPr="00F743F0" w:rsidRDefault="003B375F" w:rsidP="003B375F">
            <w:pPr>
              <w:ind w:firstLine="567"/>
              <w:jc w:val="both"/>
            </w:pPr>
          </w:p>
        </w:tc>
        <w:tc>
          <w:tcPr>
            <w:tcW w:w="397" w:type="dxa"/>
            <w:tcMar>
              <w:top w:w="0" w:type="dxa"/>
              <w:left w:w="28" w:type="dxa"/>
              <w:bottom w:w="0" w:type="dxa"/>
              <w:right w:w="28" w:type="dxa"/>
            </w:tcMar>
            <w:vAlign w:val="bottom"/>
            <w:hideMark/>
          </w:tcPr>
          <w:p w14:paraId="03B189DD" w14:textId="6821E387" w:rsidR="003B375F" w:rsidRPr="00F743F0" w:rsidRDefault="00DD3465" w:rsidP="003B375F">
            <w:pPr>
              <w:ind w:firstLine="567"/>
              <w:jc w:val="both"/>
            </w:pPr>
            <w:r>
              <w:t>2</w:t>
            </w:r>
          </w:p>
        </w:tc>
        <w:tc>
          <w:tcPr>
            <w:tcW w:w="369" w:type="dxa"/>
            <w:tcBorders>
              <w:bottom w:val="single" w:sz="6" w:space="0" w:color="000000"/>
            </w:tcBorders>
            <w:tcMar>
              <w:top w:w="0" w:type="dxa"/>
              <w:left w:w="28" w:type="dxa"/>
              <w:bottom w:w="0" w:type="dxa"/>
              <w:right w:w="28" w:type="dxa"/>
            </w:tcMar>
            <w:vAlign w:val="bottom"/>
            <w:hideMark/>
          </w:tcPr>
          <w:p w14:paraId="4D0289A6" w14:textId="77777777" w:rsidR="003B375F" w:rsidRPr="00F743F0" w:rsidRDefault="003B375F" w:rsidP="003B375F">
            <w:pPr>
              <w:ind w:firstLine="567"/>
              <w:jc w:val="both"/>
            </w:pPr>
            <w:r w:rsidRPr="00F743F0">
              <w:t> </w:t>
            </w:r>
          </w:p>
        </w:tc>
        <w:tc>
          <w:tcPr>
            <w:tcW w:w="340" w:type="dxa"/>
            <w:gridSpan w:val="2"/>
            <w:tcMar>
              <w:top w:w="0" w:type="dxa"/>
              <w:left w:w="28" w:type="dxa"/>
              <w:bottom w:w="0" w:type="dxa"/>
              <w:right w:w="28" w:type="dxa"/>
            </w:tcMar>
            <w:vAlign w:val="bottom"/>
            <w:hideMark/>
          </w:tcPr>
          <w:p w14:paraId="75677F24" w14:textId="77777777" w:rsidR="003B375F" w:rsidRPr="00F743F0" w:rsidRDefault="003B375F" w:rsidP="003B375F">
            <w:pPr>
              <w:ind w:firstLine="567"/>
              <w:jc w:val="both"/>
            </w:pPr>
            <w:r w:rsidRPr="00F743F0">
              <w:t>г.</w:t>
            </w:r>
          </w:p>
        </w:tc>
        <w:tc>
          <w:tcPr>
            <w:tcW w:w="0" w:type="auto"/>
            <w:hideMark/>
          </w:tcPr>
          <w:p w14:paraId="1E85801E" w14:textId="77777777" w:rsidR="003B375F" w:rsidRPr="00F743F0" w:rsidRDefault="003B375F" w:rsidP="003B375F"/>
        </w:tc>
        <w:tc>
          <w:tcPr>
            <w:tcW w:w="0" w:type="auto"/>
            <w:hideMark/>
          </w:tcPr>
          <w:p w14:paraId="0290B214" w14:textId="77777777" w:rsidR="003B375F" w:rsidRPr="00F743F0" w:rsidRDefault="003B375F" w:rsidP="003B375F"/>
        </w:tc>
      </w:tr>
    </w:tbl>
    <w:p w14:paraId="55294DE2" w14:textId="2DBA370E" w:rsidR="003B375F" w:rsidRPr="00F743F0" w:rsidRDefault="003B375F" w:rsidP="00543132">
      <w:pPr>
        <w:ind w:firstLine="567"/>
        <w:jc w:val="both"/>
        <w:rPr>
          <w:color w:val="000000"/>
        </w:rPr>
      </w:pPr>
    </w:p>
    <w:p w14:paraId="4C42F3DD" w14:textId="540FA551" w:rsidR="003B375F" w:rsidRPr="00F743F0" w:rsidRDefault="003B375F" w:rsidP="00543132">
      <w:pPr>
        <w:ind w:left="3969"/>
        <w:jc w:val="center"/>
        <w:rPr>
          <w:color w:val="000000"/>
        </w:rPr>
      </w:pPr>
      <w:r w:rsidRPr="00F743F0">
        <w:rPr>
          <w:color w:val="000000"/>
        </w:rPr>
        <w:lastRenderedPageBreak/>
        <w:t>Приложение 5</w:t>
      </w:r>
    </w:p>
    <w:p w14:paraId="3F924977" w14:textId="77777777" w:rsidR="003B375F" w:rsidRPr="00F743F0" w:rsidRDefault="003B375F" w:rsidP="00543132">
      <w:pPr>
        <w:ind w:left="3969"/>
        <w:jc w:val="center"/>
        <w:rPr>
          <w:color w:val="000000"/>
        </w:rPr>
      </w:pPr>
      <w:r w:rsidRPr="00F743F0">
        <w:rPr>
          <w:color w:val="000000"/>
        </w:rPr>
        <w:t>к административному регламенту</w:t>
      </w:r>
    </w:p>
    <w:p w14:paraId="6A192E73" w14:textId="77777777" w:rsidR="003B375F" w:rsidRPr="00F743F0" w:rsidRDefault="003B375F" w:rsidP="00543132">
      <w:pPr>
        <w:ind w:left="3969"/>
        <w:jc w:val="center"/>
        <w:rPr>
          <w:color w:val="000000"/>
        </w:rPr>
      </w:pPr>
      <w:r w:rsidRPr="00F743F0">
        <w:rPr>
          <w:color w:val="000000"/>
        </w:rPr>
        <w:t>по предоставлению администрацией</w:t>
      </w:r>
    </w:p>
    <w:p w14:paraId="6317D1E9" w14:textId="5E8002DB" w:rsidR="003B375F" w:rsidRPr="00F743F0" w:rsidRDefault="00BE756B" w:rsidP="00543132">
      <w:pPr>
        <w:ind w:left="3969"/>
        <w:jc w:val="center"/>
        <w:rPr>
          <w:color w:val="000000"/>
        </w:rPr>
      </w:pPr>
      <w:r>
        <w:rPr>
          <w:color w:val="000000"/>
        </w:rPr>
        <w:t>Новополянского</w:t>
      </w:r>
      <w:r w:rsidR="003B375F" w:rsidRPr="00F743F0">
        <w:rPr>
          <w:color w:val="000000"/>
        </w:rPr>
        <w:t xml:space="preserve"> сельского поселения</w:t>
      </w:r>
    </w:p>
    <w:p w14:paraId="23DCB335" w14:textId="615FD1B8" w:rsidR="003B375F" w:rsidRPr="00F743F0" w:rsidRDefault="003F1024" w:rsidP="00543132">
      <w:pPr>
        <w:ind w:left="3969"/>
        <w:jc w:val="center"/>
        <w:rPr>
          <w:color w:val="000000"/>
        </w:rPr>
      </w:pPr>
      <w:r w:rsidRPr="00F743F0">
        <w:rPr>
          <w:color w:val="000000"/>
        </w:rPr>
        <w:t>Апшеронского</w:t>
      </w:r>
      <w:r w:rsidR="003B375F" w:rsidRPr="00F743F0">
        <w:rPr>
          <w:color w:val="000000"/>
        </w:rPr>
        <w:t xml:space="preserve"> района муниципальной услуги</w:t>
      </w:r>
    </w:p>
    <w:p w14:paraId="64D3D0BE" w14:textId="77777777" w:rsidR="003B375F" w:rsidRPr="00F743F0" w:rsidRDefault="003B375F" w:rsidP="00543132">
      <w:pPr>
        <w:ind w:left="3969"/>
        <w:jc w:val="center"/>
        <w:rPr>
          <w:color w:val="000000"/>
        </w:rPr>
      </w:pPr>
      <w:r w:rsidRPr="00F743F0">
        <w:rPr>
          <w:color w:val="000000"/>
        </w:rPr>
        <w:t>«Выдача разрешений на вступление в брак</w:t>
      </w:r>
    </w:p>
    <w:p w14:paraId="2CFBF6B8" w14:textId="77777777" w:rsidR="003B375F" w:rsidRPr="00F743F0" w:rsidRDefault="003B375F" w:rsidP="00543132">
      <w:pPr>
        <w:ind w:left="3969"/>
        <w:jc w:val="center"/>
        <w:rPr>
          <w:color w:val="000000"/>
        </w:rPr>
      </w:pPr>
      <w:r w:rsidRPr="00F743F0">
        <w:rPr>
          <w:color w:val="000000"/>
        </w:rPr>
        <w:t>лицам, достигшим возраста шестнадцати лет»</w:t>
      </w:r>
    </w:p>
    <w:p w14:paraId="5934C7AF" w14:textId="77777777" w:rsidR="003B375F" w:rsidRPr="00F743F0" w:rsidRDefault="003B375F" w:rsidP="00F743F0">
      <w:pPr>
        <w:ind w:firstLine="567"/>
        <w:jc w:val="right"/>
        <w:rPr>
          <w:color w:val="000000"/>
        </w:rPr>
      </w:pPr>
      <w:r w:rsidRPr="00F743F0">
        <w:rPr>
          <w:color w:val="000000"/>
        </w:rPr>
        <w:t> </w:t>
      </w:r>
    </w:p>
    <w:p w14:paraId="58DD726B" w14:textId="77777777" w:rsidR="003B375F" w:rsidRPr="00F743F0" w:rsidRDefault="003B375F" w:rsidP="003B375F">
      <w:pPr>
        <w:ind w:firstLine="567"/>
        <w:jc w:val="both"/>
        <w:rPr>
          <w:color w:val="000000"/>
        </w:rPr>
      </w:pPr>
      <w:r w:rsidRPr="00F743F0">
        <w:rPr>
          <w:color w:val="000000"/>
        </w:rPr>
        <w:t> </w:t>
      </w:r>
    </w:p>
    <w:p w14:paraId="427B57A6" w14:textId="71C54221" w:rsidR="003B375F" w:rsidRPr="00F743F0" w:rsidRDefault="00E7630E" w:rsidP="00E7630E">
      <w:pPr>
        <w:pStyle w:val="a5"/>
        <w:jc w:val="center"/>
      </w:pPr>
      <w:r>
        <w:t>Заявление</w:t>
      </w:r>
    </w:p>
    <w:p w14:paraId="10DE60E9" w14:textId="77777777" w:rsidR="003B375F" w:rsidRPr="00F743F0" w:rsidRDefault="003B375F" w:rsidP="00E7630E">
      <w:pPr>
        <w:ind w:hanging="142"/>
        <w:jc w:val="center"/>
        <w:rPr>
          <w:color w:val="000000"/>
        </w:rPr>
      </w:pPr>
      <w:r w:rsidRPr="00F743F0">
        <w:rPr>
          <w:color w:val="000000"/>
        </w:rPr>
        <w:t>о предоставлении дубликата</w:t>
      </w:r>
    </w:p>
    <w:p w14:paraId="3E3889CF" w14:textId="77777777" w:rsidR="003B375F" w:rsidRPr="00F743F0" w:rsidRDefault="003B375F" w:rsidP="003B375F">
      <w:pPr>
        <w:ind w:firstLine="567"/>
        <w:jc w:val="both"/>
        <w:rPr>
          <w:color w:val="000000"/>
        </w:rPr>
      </w:pPr>
      <w:r w:rsidRPr="00F743F0">
        <w:rPr>
          <w:color w:val="000000"/>
        </w:rPr>
        <w:t> </w:t>
      </w:r>
    </w:p>
    <w:p w14:paraId="1A0BA8C3" w14:textId="77777777" w:rsidR="003B375F" w:rsidRPr="00F743F0" w:rsidRDefault="003B375F" w:rsidP="00F743F0">
      <w:pPr>
        <w:jc w:val="both"/>
        <w:rPr>
          <w:color w:val="000000"/>
        </w:rPr>
      </w:pPr>
      <w:r w:rsidRPr="00F743F0">
        <w:rPr>
          <w:color w:val="000000"/>
        </w:rPr>
        <w:t>Заявитель __________________________________________________________</w:t>
      </w:r>
    </w:p>
    <w:p w14:paraId="4C55FD28" w14:textId="77777777" w:rsidR="003B375F" w:rsidRPr="00F743F0" w:rsidRDefault="003B375F" w:rsidP="00F743F0">
      <w:pPr>
        <w:jc w:val="both"/>
        <w:rPr>
          <w:color w:val="000000"/>
        </w:rPr>
      </w:pPr>
      <w:r w:rsidRPr="00F743F0">
        <w:rPr>
          <w:color w:val="000000"/>
        </w:rPr>
        <w:t>                                                           (ФИО, дата рождения)</w:t>
      </w:r>
    </w:p>
    <w:p w14:paraId="19DDC9D7" w14:textId="0479EF50" w:rsidR="003B375F" w:rsidRPr="00F743F0" w:rsidRDefault="003B375F" w:rsidP="00F743F0">
      <w:pPr>
        <w:jc w:val="both"/>
        <w:rPr>
          <w:color w:val="000000"/>
        </w:rPr>
      </w:pPr>
      <w:r w:rsidRPr="00F743F0">
        <w:rPr>
          <w:color w:val="000000"/>
        </w:rPr>
        <w:t>________________________________________________________________________________________________________________________________________</w:t>
      </w:r>
    </w:p>
    <w:p w14:paraId="6C94FC91" w14:textId="0D86E7EB" w:rsidR="003B375F" w:rsidRPr="00F743F0" w:rsidRDefault="003B375F" w:rsidP="00F743F0">
      <w:pPr>
        <w:jc w:val="both"/>
        <w:rPr>
          <w:color w:val="000000"/>
        </w:rPr>
      </w:pPr>
      <w:r w:rsidRPr="00F743F0">
        <w:rPr>
          <w:color w:val="000000"/>
        </w:rPr>
        <w:t>(для физических лиц/индивидуальных предпринимателей: ФИО, документ, удостоверяющий личность: вид документа паспорт, ИНН, СНИЛС, ОГРНИП (для индивидуальных предпринимателей), для юридических лиц: полное наименование юридического лица, ОГРН, ИНН расположенного по адресу:_________________________________________________________________</w:t>
      </w:r>
      <w:r w:rsidR="00D07049">
        <w:rPr>
          <w:color w:val="000000"/>
        </w:rPr>
        <w:t>_________________________________________________________________</w:t>
      </w:r>
    </w:p>
    <w:p w14:paraId="2AAA411C" w14:textId="38C6B984" w:rsidR="003B375F" w:rsidRPr="00D61A78" w:rsidRDefault="003B375F" w:rsidP="00D61A78">
      <w:pPr>
        <w:jc w:val="center"/>
        <w:rPr>
          <w:color w:val="000000"/>
          <w:sz w:val="24"/>
          <w:szCs w:val="24"/>
        </w:rPr>
      </w:pPr>
      <w:r w:rsidRPr="00D61A78">
        <w:rPr>
          <w:color w:val="000000"/>
          <w:sz w:val="24"/>
          <w:szCs w:val="24"/>
        </w:rPr>
        <w:t>(город, улица, проспект, проезд, переулок, шоссе)</w:t>
      </w:r>
    </w:p>
    <w:p w14:paraId="6090A184" w14:textId="14576662" w:rsidR="003B375F" w:rsidRPr="00F743F0" w:rsidRDefault="003B375F" w:rsidP="00F743F0">
      <w:pPr>
        <w:jc w:val="both"/>
        <w:rPr>
          <w:color w:val="000000"/>
        </w:rPr>
      </w:pPr>
      <w:r w:rsidRPr="00F743F0">
        <w:rPr>
          <w:color w:val="000000"/>
        </w:rPr>
        <w:t>________________________________________________________________________________________________________________________________________</w:t>
      </w:r>
    </w:p>
    <w:p w14:paraId="279136B2" w14:textId="0E71A4AA" w:rsidR="003B375F" w:rsidRPr="00D61A78" w:rsidRDefault="003B375F" w:rsidP="00D61A78">
      <w:pPr>
        <w:jc w:val="center"/>
        <w:rPr>
          <w:color w:val="000000"/>
          <w:sz w:val="24"/>
          <w:szCs w:val="24"/>
        </w:rPr>
      </w:pPr>
      <w:r w:rsidRPr="00D61A78">
        <w:rPr>
          <w:color w:val="000000"/>
          <w:sz w:val="24"/>
          <w:szCs w:val="24"/>
        </w:rPr>
        <w:t>номер дома, корпуса, строения</w:t>
      </w:r>
    </w:p>
    <w:p w14:paraId="08EC1A2B" w14:textId="7A18EDA5" w:rsidR="003B375F" w:rsidRPr="00F743F0" w:rsidRDefault="003B375F" w:rsidP="00F743F0">
      <w:pPr>
        <w:jc w:val="both"/>
        <w:rPr>
          <w:color w:val="000000"/>
        </w:rPr>
      </w:pPr>
      <w:r w:rsidRPr="00F743F0">
        <w:rPr>
          <w:color w:val="000000"/>
        </w:rPr>
        <w:t>________________________________________________________________________________________________________________________________________</w:t>
      </w:r>
    </w:p>
    <w:p w14:paraId="64B48C61" w14:textId="77777777" w:rsidR="003B375F" w:rsidRPr="00F743F0" w:rsidRDefault="003B375F" w:rsidP="00F743F0">
      <w:pPr>
        <w:jc w:val="both"/>
        <w:rPr>
          <w:color w:val="000000"/>
        </w:rPr>
      </w:pPr>
      <w:r w:rsidRPr="00F743F0">
        <w:rPr>
          <w:color w:val="000000"/>
        </w:rPr>
        <w:t> </w:t>
      </w:r>
    </w:p>
    <w:p w14:paraId="7D7A5E3E" w14:textId="77777777" w:rsidR="003B375F" w:rsidRPr="00F743F0" w:rsidRDefault="003B375F" w:rsidP="00F743F0">
      <w:pPr>
        <w:jc w:val="both"/>
        <w:rPr>
          <w:color w:val="000000"/>
        </w:rPr>
      </w:pPr>
      <w:r w:rsidRPr="00F743F0">
        <w:rPr>
          <w:color w:val="000000"/>
        </w:rPr>
        <w:t>Прошу предоставить дубликат ранее выданного___________________________</w:t>
      </w:r>
    </w:p>
    <w:p w14:paraId="5A7E7E23" w14:textId="77777777" w:rsidR="003B375F" w:rsidRPr="00D61A78" w:rsidRDefault="003B375F" w:rsidP="00F743F0">
      <w:pPr>
        <w:jc w:val="both"/>
        <w:rPr>
          <w:color w:val="000000"/>
          <w:sz w:val="24"/>
          <w:szCs w:val="24"/>
        </w:rPr>
      </w:pPr>
      <w:r w:rsidRPr="00F743F0">
        <w:rPr>
          <w:color w:val="000000"/>
        </w:rPr>
        <w:t>                                                                                         </w:t>
      </w:r>
      <w:r w:rsidRPr="00D61A78">
        <w:rPr>
          <w:color w:val="000000"/>
          <w:sz w:val="24"/>
          <w:szCs w:val="24"/>
        </w:rPr>
        <w:t>наименование документа</w:t>
      </w:r>
    </w:p>
    <w:p w14:paraId="41B9EA3E" w14:textId="71DCC447" w:rsidR="003B375F" w:rsidRPr="00F743F0" w:rsidRDefault="003B375F" w:rsidP="00F743F0">
      <w:pPr>
        <w:jc w:val="both"/>
        <w:rPr>
          <w:color w:val="000000"/>
        </w:rPr>
      </w:pPr>
      <w:r w:rsidRPr="00F743F0">
        <w:rPr>
          <w:color w:val="000000"/>
        </w:rPr>
        <w:t>__________________________________________________________________________________________________________________________________________</w:t>
      </w:r>
      <w:r w:rsidR="00F743F0" w:rsidRPr="00F743F0">
        <w:rPr>
          <w:color w:val="000000"/>
        </w:rPr>
        <w:t>______</w:t>
      </w:r>
      <w:r w:rsidR="00D07049">
        <w:rPr>
          <w:color w:val="000000"/>
        </w:rPr>
        <w:t>____________________________________________________________</w:t>
      </w:r>
    </w:p>
    <w:p w14:paraId="145C2B16" w14:textId="5E3A19B8" w:rsidR="003B375F" w:rsidRPr="00F743F0" w:rsidRDefault="003B375F" w:rsidP="00F743F0">
      <w:pPr>
        <w:jc w:val="both"/>
        <w:rPr>
          <w:color w:val="000000"/>
        </w:rPr>
      </w:pPr>
      <w:r w:rsidRPr="00F743F0">
        <w:rPr>
          <w:color w:val="000000"/>
        </w:rPr>
        <w:t>к заявлению прилагаю _________________________________________________</w:t>
      </w:r>
    </w:p>
    <w:p w14:paraId="2EEDA750" w14:textId="77777777" w:rsidR="003B375F" w:rsidRPr="00F743F0" w:rsidRDefault="003B375F" w:rsidP="00F743F0">
      <w:pPr>
        <w:jc w:val="both"/>
        <w:rPr>
          <w:color w:val="000000"/>
        </w:rPr>
      </w:pPr>
      <w:r w:rsidRPr="00F743F0">
        <w:rPr>
          <w:color w:val="000000"/>
          <w:vertAlign w:val="superscript"/>
        </w:rPr>
        <w:t> </w:t>
      </w:r>
    </w:p>
    <w:tbl>
      <w:tblPr>
        <w:tblW w:w="9639" w:type="dxa"/>
        <w:tblCellMar>
          <w:left w:w="0" w:type="dxa"/>
          <w:right w:w="0" w:type="dxa"/>
        </w:tblCellMar>
        <w:tblLook w:val="04A0" w:firstRow="1" w:lastRow="0" w:firstColumn="1" w:lastColumn="0" w:noHBand="0" w:noVBand="1"/>
      </w:tblPr>
      <w:tblGrid>
        <w:gridCol w:w="197"/>
        <w:gridCol w:w="397"/>
        <w:gridCol w:w="255"/>
        <w:gridCol w:w="1488"/>
        <w:gridCol w:w="397"/>
        <w:gridCol w:w="369"/>
        <w:gridCol w:w="271"/>
        <w:gridCol w:w="69"/>
        <w:gridCol w:w="138"/>
        <w:gridCol w:w="6058"/>
      </w:tblGrid>
      <w:tr w:rsidR="003B375F" w:rsidRPr="00F743F0" w14:paraId="643B1C14" w14:textId="77777777" w:rsidTr="00F743F0">
        <w:trPr>
          <w:trHeight w:val="326"/>
        </w:trPr>
        <w:tc>
          <w:tcPr>
            <w:tcW w:w="3374" w:type="dxa"/>
            <w:gridSpan w:val="7"/>
            <w:tcBorders>
              <w:bottom w:val="single" w:sz="6" w:space="0" w:color="000000"/>
            </w:tcBorders>
            <w:tcMar>
              <w:top w:w="0" w:type="dxa"/>
              <w:left w:w="28" w:type="dxa"/>
              <w:bottom w:w="0" w:type="dxa"/>
              <w:right w:w="28" w:type="dxa"/>
            </w:tcMar>
            <w:vAlign w:val="bottom"/>
            <w:hideMark/>
          </w:tcPr>
          <w:p w14:paraId="6E386401" w14:textId="77777777" w:rsidR="003B375F" w:rsidRPr="00F743F0" w:rsidRDefault="003B375F" w:rsidP="00F743F0">
            <w:pPr>
              <w:jc w:val="both"/>
            </w:pPr>
            <w:r w:rsidRPr="00F743F0">
              <w:t> </w:t>
            </w:r>
          </w:p>
        </w:tc>
        <w:tc>
          <w:tcPr>
            <w:tcW w:w="207" w:type="dxa"/>
            <w:gridSpan w:val="2"/>
            <w:tcMar>
              <w:top w:w="0" w:type="dxa"/>
              <w:left w:w="28" w:type="dxa"/>
              <w:bottom w:w="0" w:type="dxa"/>
              <w:right w:w="28" w:type="dxa"/>
            </w:tcMar>
            <w:vAlign w:val="bottom"/>
            <w:hideMark/>
          </w:tcPr>
          <w:p w14:paraId="04616032" w14:textId="77777777" w:rsidR="003B375F" w:rsidRPr="00F743F0" w:rsidRDefault="003B375F" w:rsidP="00F743F0">
            <w:pPr>
              <w:jc w:val="both"/>
            </w:pPr>
            <w:r w:rsidRPr="00F743F0">
              <w:t> </w:t>
            </w:r>
          </w:p>
        </w:tc>
        <w:tc>
          <w:tcPr>
            <w:tcW w:w="6058" w:type="dxa"/>
            <w:tcBorders>
              <w:bottom w:val="single" w:sz="6" w:space="0" w:color="000000"/>
            </w:tcBorders>
            <w:tcMar>
              <w:top w:w="0" w:type="dxa"/>
              <w:left w:w="28" w:type="dxa"/>
              <w:bottom w:w="0" w:type="dxa"/>
              <w:right w:w="28" w:type="dxa"/>
            </w:tcMar>
            <w:vAlign w:val="bottom"/>
            <w:hideMark/>
          </w:tcPr>
          <w:p w14:paraId="26B40BF2" w14:textId="77777777" w:rsidR="003B375F" w:rsidRPr="00F743F0" w:rsidRDefault="003B375F" w:rsidP="00F743F0">
            <w:pPr>
              <w:jc w:val="both"/>
            </w:pPr>
            <w:r w:rsidRPr="00F743F0">
              <w:t> </w:t>
            </w:r>
          </w:p>
        </w:tc>
      </w:tr>
      <w:tr w:rsidR="003B375F" w:rsidRPr="00F743F0" w14:paraId="1220DCF2" w14:textId="77777777" w:rsidTr="00F743F0">
        <w:trPr>
          <w:trHeight w:val="200"/>
        </w:trPr>
        <w:tc>
          <w:tcPr>
            <w:tcW w:w="3374" w:type="dxa"/>
            <w:gridSpan w:val="7"/>
            <w:tcBorders>
              <w:top w:val="single" w:sz="6" w:space="0" w:color="000000"/>
            </w:tcBorders>
            <w:tcMar>
              <w:top w:w="0" w:type="dxa"/>
              <w:left w:w="28" w:type="dxa"/>
              <w:bottom w:w="0" w:type="dxa"/>
              <w:right w:w="28" w:type="dxa"/>
            </w:tcMar>
            <w:hideMark/>
          </w:tcPr>
          <w:p w14:paraId="4AB10AF3" w14:textId="77777777" w:rsidR="003B375F" w:rsidRPr="00E7630E" w:rsidRDefault="003B375F" w:rsidP="00F743F0">
            <w:pPr>
              <w:jc w:val="both"/>
              <w:rPr>
                <w:sz w:val="24"/>
                <w:szCs w:val="24"/>
              </w:rPr>
            </w:pPr>
            <w:r w:rsidRPr="00E7630E">
              <w:rPr>
                <w:sz w:val="24"/>
                <w:szCs w:val="24"/>
              </w:rPr>
              <w:t>(подпись заявителя)</w:t>
            </w:r>
          </w:p>
        </w:tc>
        <w:tc>
          <w:tcPr>
            <w:tcW w:w="207" w:type="dxa"/>
            <w:gridSpan w:val="2"/>
            <w:tcMar>
              <w:top w:w="0" w:type="dxa"/>
              <w:left w:w="28" w:type="dxa"/>
              <w:bottom w:w="0" w:type="dxa"/>
              <w:right w:w="28" w:type="dxa"/>
            </w:tcMar>
            <w:hideMark/>
          </w:tcPr>
          <w:p w14:paraId="04FDE466" w14:textId="77777777" w:rsidR="003B375F" w:rsidRPr="00F743F0" w:rsidRDefault="003B375F" w:rsidP="00F743F0">
            <w:pPr>
              <w:jc w:val="both"/>
            </w:pPr>
            <w:r w:rsidRPr="00F743F0">
              <w:t> </w:t>
            </w:r>
          </w:p>
        </w:tc>
        <w:tc>
          <w:tcPr>
            <w:tcW w:w="6058" w:type="dxa"/>
            <w:tcBorders>
              <w:top w:val="single" w:sz="6" w:space="0" w:color="000000"/>
            </w:tcBorders>
            <w:tcMar>
              <w:top w:w="0" w:type="dxa"/>
              <w:left w:w="28" w:type="dxa"/>
              <w:bottom w:w="0" w:type="dxa"/>
              <w:right w:w="28" w:type="dxa"/>
            </w:tcMar>
            <w:hideMark/>
          </w:tcPr>
          <w:p w14:paraId="1B2FC18C" w14:textId="77777777" w:rsidR="003B375F" w:rsidRPr="00E7630E" w:rsidRDefault="003B375F" w:rsidP="00F743F0">
            <w:pPr>
              <w:jc w:val="both"/>
              <w:rPr>
                <w:sz w:val="24"/>
                <w:szCs w:val="24"/>
              </w:rPr>
            </w:pPr>
            <w:r w:rsidRPr="00E7630E">
              <w:rPr>
                <w:sz w:val="24"/>
                <w:szCs w:val="24"/>
              </w:rPr>
              <w:t>(фамилия, имя, отчество (при наличии)</w:t>
            </w:r>
          </w:p>
        </w:tc>
      </w:tr>
      <w:tr w:rsidR="003B375F" w:rsidRPr="00F743F0" w14:paraId="2F188D71" w14:textId="77777777" w:rsidTr="00F743F0">
        <w:tc>
          <w:tcPr>
            <w:tcW w:w="197" w:type="dxa"/>
            <w:tcMar>
              <w:top w:w="0" w:type="dxa"/>
              <w:left w:w="28" w:type="dxa"/>
              <w:bottom w:w="0" w:type="dxa"/>
              <w:right w:w="28" w:type="dxa"/>
            </w:tcMar>
            <w:vAlign w:val="bottom"/>
            <w:hideMark/>
          </w:tcPr>
          <w:p w14:paraId="11C8F587" w14:textId="77777777" w:rsidR="003B375F" w:rsidRPr="00F743F0" w:rsidRDefault="003B375F" w:rsidP="00F743F0">
            <w:pPr>
              <w:jc w:val="both"/>
            </w:pPr>
            <w:r w:rsidRPr="00F743F0">
              <w:t>«</w:t>
            </w:r>
          </w:p>
        </w:tc>
        <w:tc>
          <w:tcPr>
            <w:tcW w:w="397" w:type="dxa"/>
            <w:tcBorders>
              <w:bottom w:val="single" w:sz="6" w:space="0" w:color="000000"/>
            </w:tcBorders>
            <w:tcMar>
              <w:top w:w="0" w:type="dxa"/>
              <w:left w:w="28" w:type="dxa"/>
              <w:bottom w:w="0" w:type="dxa"/>
              <w:right w:w="28" w:type="dxa"/>
            </w:tcMar>
            <w:vAlign w:val="bottom"/>
            <w:hideMark/>
          </w:tcPr>
          <w:p w14:paraId="657FE5B3" w14:textId="77777777" w:rsidR="003B375F" w:rsidRPr="00F743F0" w:rsidRDefault="003B375F" w:rsidP="00F743F0">
            <w:pPr>
              <w:jc w:val="both"/>
            </w:pPr>
            <w:r w:rsidRPr="00F743F0">
              <w:t> </w:t>
            </w:r>
          </w:p>
        </w:tc>
        <w:tc>
          <w:tcPr>
            <w:tcW w:w="255" w:type="dxa"/>
            <w:tcMar>
              <w:top w:w="0" w:type="dxa"/>
              <w:left w:w="28" w:type="dxa"/>
              <w:bottom w:w="0" w:type="dxa"/>
              <w:right w:w="28" w:type="dxa"/>
            </w:tcMar>
            <w:vAlign w:val="bottom"/>
            <w:hideMark/>
          </w:tcPr>
          <w:p w14:paraId="769C03ED" w14:textId="77777777" w:rsidR="003B375F" w:rsidRPr="00F743F0" w:rsidRDefault="003B375F" w:rsidP="00F743F0">
            <w:pPr>
              <w:jc w:val="both"/>
            </w:pPr>
            <w:r w:rsidRPr="00F743F0">
              <w:t>»</w:t>
            </w:r>
          </w:p>
        </w:tc>
        <w:tc>
          <w:tcPr>
            <w:tcW w:w="1488" w:type="dxa"/>
            <w:tcBorders>
              <w:bottom w:val="single" w:sz="6" w:space="0" w:color="000000"/>
            </w:tcBorders>
            <w:tcMar>
              <w:top w:w="0" w:type="dxa"/>
              <w:left w:w="28" w:type="dxa"/>
              <w:bottom w:w="0" w:type="dxa"/>
              <w:right w:w="28" w:type="dxa"/>
            </w:tcMar>
            <w:vAlign w:val="bottom"/>
            <w:hideMark/>
          </w:tcPr>
          <w:p w14:paraId="5A4F9D9F" w14:textId="77777777" w:rsidR="003B375F" w:rsidRPr="00F743F0" w:rsidRDefault="003B375F" w:rsidP="00F743F0">
            <w:pPr>
              <w:jc w:val="both"/>
            </w:pPr>
            <w:r w:rsidRPr="00F743F0">
              <w:t> </w:t>
            </w:r>
          </w:p>
        </w:tc>
        <w:tc>
          <w:tcPr>
            <w:tcW w:w="397" w:type="dxa"/>
            <w:tcMar>
              <w:top w:w="0" w:type="dxa"/>
              <w:left w:w="28" w:type="dxa"/>
              <w:bottom w:w="0" w:type="dxa"/>
              <w:right w:w="28" w:type="dxa"/>
            </w:tcMar>
            <w:vAlign w:val="bottom"/>
            <w:hideMark/>
          </w:tcPr>
          <w:p w14:paraId="3B5EC6C9" w14:textId="77777777" w:rsidR="003B375F" w:rsidRPr="00F743F0" w:rsidRDefault="003B375F" w:rsidP="00F743F0">
            <w:pPr>
              <w:jc w:val="both"/>
            </w:pPr>
            <w:r w:rsidRPr="00F743F0">
              <w:t>20</w:t>
            </w:r>
          </w:p>
        </w:tc>
        <w:tc>
          <w:tcPr>
            <w:tcW w:w="369" w:type="dxa"/>
            <w:tcBorders>
              <w:bottom w:val="single" w:sz="6" w:space="0" w:color="000000"/>
            </w:tcBorders>
            <w:tcMar>
              <w:top w:w="0" w:type="dxa"/>
              <w:left w:w="28" w:type="dxa"/>
              <w:bottom w:w="0" w:type="dxa"/>
              <w:right w:w="28" w:type="dxa"/>
            </w:tcMar>
            <w:vAlign w:val="bottom"/>
            <w:hideMark/>
          </w:tcPr>
          <w:p w14:paraId="3DFCE7AF" w14:textId="77777777" w:rsidR="003B375F" w:rsidRPr="00F743F0" w:rsidRDefault="003B375F" w:rsidP="00F743F0">
            <w:pPr>
              <w:jc w:val="both"/>
            </w:pPr>
            <w:r w:rsidRPr="00F743F0">
              <w:t> </w:t>
            </w:r>
          </w:p>
        </w:tc>
        <w:tc>
          <w:tcPr>
            <w:tcW w:w="340" w:type="dxa"/>
            <w:gridSpan w:val="2"/>
            <w:tcMar>
              <w:top w:w="0" w:type="dxa"/>
              <w:left w:w="28" w:type="dxa"/>
              <w:bottom w:w="0" w:type="dxa"/>
              <w:right w:w="28" w:type="dxa"/>
            </w:tcMar>
            <w:vAlign w:val="bottom"/>
            <w:hideMark/>
          </w:tcPr>
          <w:p w14:paraId="2A50F62C" w14:textId="77777777" w:rsidR="003B375F" w:rsidRPr="00F743F0" w:rsidRDefault="003B375F" w:rsidP="00F743F0">
            <w:pPr>
              <w:jc w:val="both"/>
            </w:pPr>
            <w:r w:rsidRPr="00F743F0">
              <w:t>г.</w:t>
            </w:r>
          </w:p>
        </w:tc>
        <w:tc>
          <w:tcPr>
            <w:tcW w:w="0" w:type="auto"/>
            <w:hideMark/>
          </w:tcPr>
          <w:p w14:paraId="7F00C867" w14:textId="77777777" w:rsidR="003B375F" w:rsidRPr="00F743F0" w:rsidRDefault="003B375F" w:rsidP="00F743F0"/>
        </w:tc>
        <w:tc>
          <w:tcPr>
            <w:tcW w:w="6058" w:type="dxa"/>
            <w:hideMark/>
          </w:tcPr>
          <w:p w14:paraId="5C151020" w14:textId="77777777" w:rsidR="003B375F" w:rsidRPr="00F743F0" w:rsidRDefault="003B375F" w:rsidP="00F743F0"/>
        </w:tc>
      </w:tr>
    </w:tbl>
    <w:p w14:paraId="5BF6FE84" w14:textId="77777777" w:rsidR="003B375F" w:rsidRPr="00F743F0" w:rsidRDefault="003B375F" w:rsidP="00F743F0">
      <w:pPr>
        <w:jc w:val="both"/>
        <w:rPr>
          <w:color w:val="000000"/>
        </w:rPr>
      </w:pPr>
      <w:r w:rsidRPr="00F743F0">
        <w:rPr>
          <w:color w:val="000000"/>
        </w:rPr>
        <w:t> </w:t>
      </w:r>
    </w:p>
    <w:p w14:paraId="2D8EFF52" w14:textId="4405BDAF" w:rsidR="003B375F" w:rsidRDefault="003B375F" w:rsidP="003B375F">
      <w:pPr>
        <w:ind w:firstLine="567"/>
        <w:jc w:val="both"/>
        <w:rPr>
          <w:color w:val="000000"/>
        </w:rPr>
      </w:pPr>
      <w:r w:rsidRPr="00F743F0">
        <w:rPr>
          <w:color w:val="000000"/>
        </w:rPr>
        <w:t> </w:t>
      </w:r>
    </w:p>
    <w:p w14:paraId="2B4AAA95" w14:textId="6A7EDEF5" w:rsidR="005336C2" w:rsidRDefault="005336C2" w:rsidP="003B375F">
      <w:pPr>
        <w:ind w:firstLine="567"/>
        <w:jc w:val="both"/>
        <w:rPr>
          <w:color w:val="000000"/>
        </w:rPr>
      </w:pPr>
    </w:p>
    <w:p w14:paraId="203C4C20" w14:textId="44412969" w:rsidR="005336C2" w:rsidRDefault="005336C2" w:rsidP="003B375F">
      <w:pPr>
        <w:ind w:firstLine="567"/>
        <w:jc w:val="both"/>
        <w:rPr>
          <w:color w:val="000000"/>
        </w:rPr>
      </w:pPr>
    </w:p>
    <w:p w14:paraId="12DE8D6B" w14:textId="7EE40767" w:rsidR="005336C2" w:rsidRDefault="005336C2" w:rsidP="003B375F">
      <w:pPr>
        <w:ind w:firstLine="567"/>
        <w:jc w:val="both"/>
        <w:rPr>
          <w:color w:val="000000"/>
        </w:rPr>
      </w:pPr>
    </w:p>
    <w:p w14:paraId="0CFCE9D7" w14:textId="5DA3947A" w:rsidR="005336C2" w:rsidRDefault="005336C2" w:rsidP="003B375F">
      <w:pPr>
        <w:ind w:firstLine="567"/>
        <w:jc w:val="both"/>
        <w:rPr>
          <w:color w:val="000000"/>
        </w:rPr>
      </w:pPr>
    </w:p>
    <w:p w14:paraId="5AD4C510" w14:textId="7E92C7FD" w:rsidR="003740C1" w:rsidRPr="00F743F0" w:rsidRDefault="003740C1" w:rsidP="00543132">
      <w:pPr>
        <w:ind w:left="3969"/>
        <w:jc w:val="center"/>
        <w:rPr>
          <w:color w:val="000000"/>
        </w:rPr>
      </w:pPr>
      <w:r w:rsidRPr="00F743F0">
        <w:rPr>
          <w:color w:val="000000"/>
        </w:rPr>
        <w:lastRenderedPageBreak/>
        <w:t xml:space="preserve">Приложение </w:t>
      </w:r>
      <w:r>
        <w:rPr>
          <w:color w:val="000000"/>
        </w:rPr>
        <w:t>6</w:t>
      </w:r>
    </w:p>
    <w:p w14:paraId="2F98E76E" w14:textId="77777777" w:rsidR="003740C1" w:rsidRPr="00F743F0" w:rsidRDefault="003740C1" w:rsidP="00543132">
      <w:pPr>
        <w:ind w:left="3969"/>
        <w:jc w:val="center"/>
        <w:rPr>
          <w:color w:val="000000"/>
        </w:rPr>
      </w:pPr>
      <w:r w:rsidRPr="00F743F0">
        <w:rPr>
          <w:color w:val="000000"/>
        </w:rPr>
        <w:t>к административному регламенту</w:t>
      </w:r>
    </w:p>
    <w:p w14:paraId="17F34107" w14:textId="77777777" w:rsidR="003740C1" w:rsidRPr="00F743F0" w:rsidRDefault="003740C1" w:rsidP="00543132">
      <w:pPr>
        <w:ind w:left="3969"/>
        <w:jc w:val="center"/>
        <w:rPr>
          <w:color w:val="000000"/>
        </w:rPr>
      </w:pPr>
      <w:r w:rsidRPr="00F743F0">
        <w:rPr>
          <w:color w:val="000000"/>
        </w:rPr>
        <w:t>по предоставлению администрацией</w:t>
      </w:r>
    </w:p>
    <w:p w14:paraId="6A1269C1" w14:textId="75B198F9" w:rsidR="003740C1" w:rsidRPr="00F743F0" w:rsidRDefault="00BE756B" w:rsidP="00543132">
      <w:pPr>
        <w:ind w:left="3969"/>
        <w:jc w:val="center"/>
        <w:rPr>
          <w:color w:val="000000"/>
        </w:rPr>
      </w:pPr>
      <w:r>
        <w:rPr>
          <w:color w:val="000000"/>
        </w:rPr>
        <w:t>Новополянского</w:t>
      </w:r>
      <w:r w:rsidR="003740C1" w:rsidRPr="00F743F0">
        <w:rPr>
          <w:color w:val="000000"/>
        </w:rPr>
        <w:t xml:space="preserve"> сельского поселения</w:t>
      </w:r>
    </w:p>
    <w:p w14:paraId="5F700480" w14:textId="77777777" w:rsidR="003740C1" w:rsidRPr="00F743F0" w:rsidRDefault="003740C1" w:rsidP="00543132">
      <w:pPr>
        <w:ind w:left="3969"/>
        <w:jc w:val="center"/>
        <w:rPr>
          <w:color w:val="000000"/>
        </w:rPr>
      </w:pPr>
      <w:r w:rsidRPr="00F743F0">
        <w:rPr>
          <w:color w:val="000000"/>
        </w:rPr>
        <w:t>Апшеронского района муниципальной услуги</w:t>
      </w:r>
    </w:p>
    <w:p w14:paraId="67699836" w14:textId="77777777" w:rsidR="003740C1" w:rsidRPr="00F743F0" w:rsidRDefault="003740C1" w:rsidP="00543132">
      <w:pPr>
        <w:ind w:left="3969"/>
        <w:jc w:val="center"/>
        <w:rPr>
          <w:color w:val="000000"/>
        </w:rPr>
      </w:pPr>
      <w:r w:rsidRPr="00F743F0">
        <w:rPr>
          <w:color w:val="000000"/>
        </w:rPr>
        <w:t>«Выдача разрешений на вступление в брак</w:t>
      </w:r>
    </w:p>
    <w:p w14:paraId="5901372B" w14:textId="77777777" w:rsidR="003740C1" w:rsidRPr="00F743F0" w:rsidRDefault="003740C1" w:rsidP="00543132">
      <w:pPr>
        <w:ind w:left="3969"/>
        <w:jc w:val="center"/>
        <w:rPr>
          <w:color w:val="000000"/>
        </w:rPr>
      </w:pPr>
      <w:r w:rsidRPr="00F743F0">
        <w:rPr>
          <w:color w:val="000000"/>
        </w:rPr>
        <w:t>лицам, достигшим возраста шестнадцати лет»</w:t>
      </w:r>
    </w:p>
    <w:p w14:paraId="4181165A" w14:textId="77777777" w:rsidR="003740C1" w:rsidRDefault="003740C1" w:rsidP="003740C1">
      <w:pPr>
        <w:ind w:firstLine="567"/>
        <w:jc w:val="right"/>
        <w:rPr>
          <w:color w:val="000000"/>
        </w:rPr>
      </w:pPr>
    </w:p>
    <w:p w14:paraId="1EAE4783" w14:textId="315A6059" w:rsidR="003740C1" w:rsidRPr="00F743F0" w:rsidRDefault="003740C1" w:rsidP="003740C1">
      <w:pPr>
        <w:ind w:firstLine="567"/>
        <w:rPr>
          <w:color w:val="000000"/>
        </w:rPr>
      </w:pPr>
      <w:r>
        <w:rPr>
          <w:color w:val="000000"/>
        </w:rPr>
        <w:t>на бланке организации</w:t>
      </w:r>
      <w:r w:rsidRPr="00F743F0">
        <w:rPr>
          <w:color w:val="000000"/>
        </w:rPr>
        <w:t> </w:t>
      </w:r>
    </w:p>
    <w:p w14:paraId="5DE804FA" w14:textId="03870A3E" w:rsidR="003740C1" w:rsidRPr="00D07049" w:rsidRDefault="003740C1" w:rsidP="003740C1">
      <w:pPr>
        <w:ind w:left="5245"/>
        <w:jc w:val="center"/>
        <w:rPr>
          <w:color w:val="000000"/>
          <w:sz w:val="24"/>
          <w:szCs w:val="24"/>
        </w:rPr>
      </w:pPr>
      <w:r w:rsidRPr="003740C1">
        <w:rPr>
          <w:color w:val="000000"/>
        </w:rPr>
        <w:t> </w:t>
      </w:r>
      <w:r w:rsidRPr="00F743F0">
        <w:rPr>
          <w:color w:val="000000"/>
        </w:rPr>
        <w:t>______________________________</w:t>
      </w:r>
      <w:r w:rsidRPr="00D07049">
        <w:rPr>
          <w:color w:val="000000"/>
          <w:sz w:val="24"/>
          <w:szCs w:val="24"/>
        </w:rPr>
        <w:t xml:space="preserve"> </w:t>
      </w:r>
      <w:r>
        <w:rPr>
          <w:color w:val="000000"/>
          <w:sz w:val="24"/>
          <w:szCs w:val="24"/>
        </w:rPr>
        <w:t xml:space="preserve">           </w:t>
      </w:r>
      <w:r w:rsidRPr="00D07049">
        <w:rPr>
          <w:color w:val="000000"/>
          <w:sz w:val="24"/>
          <w:szCs w:val="24"/>
        </w:rPr>
        <w:t>(Ф.И.О. гражданина</w:t>
      </w:r>
      <w:r>
        <w:rPr>
          <w:color w:val="000000"/>
          <w:sz w:val="24"/>
          <w:szCs w:val="24"/>
        </w:rPr>
        <w:t>, адрес проживания</w:t>
      </w:r>
      <w:r w:rsidRPr="00D07049">
        <w:rPr>
          <w:color w:val="000000"/>
          <w:sz w:val="24"/>
          <w:szCs w:val="24"/>
        </w:rPr>
        <w:t>)</w:t>
      </w:r>
    </w:p>
    <w:p w14:paraId="2913E255" w14:textId="4A8D8744" w:rsidR="003740C1" w:rsidRPr="00F743F0" w:rsidRDefault="003740C1" w:rsidP="003740C1">
      <w:pPr>
        <w:ind w:left="5245"/>
        <w:jc w:val="both"/>
        <w:rPr>
          <w:color w:val="000000"/>
        </w:rPr>
      </w:pPr>
      <w:r w:rsidRPr="00F743F0">
        <w:rPr>
          <w:color w:val="000000"/>
        </w:rPr>
        <w:t>________________________________________________________</w:t>
      </w:r>
      <w:r>
        <w:rPr>
          <w:color w:val="000000"/>
        </w:rPr>
        <w:t>______</w:t>
      </w:r>
    </w:p>
    <w:p w14:paraId="3C74D049" w14:textId="772CF0A6" w:rsidR="003740C1" w:rsidRDefault="003740C1" w:rsidP="003740C1">
      <w:pPr>
        <w:ind w:firstLine="567"/>
        <w:jc w:val="both"/>
        <w:rPr>
          <w:color w:val="000000"/>
        </w:rPr>
      </w:pPr>
    </w:p>
    <w:p w14:paraId="12191801" w14:textId="77777777" w:rsidR="003740C1" w:rsidRDefault="003740C1" w:rsidP="003740C1">
      <w:pPr>
        <w:ind w:firstLine="567"/>
        <w:jc w:val="both"/>
        <w:rPr>
          <w:color w:val="000000"/>
        </w:rPr>
      </w:pPr>
    </w:p>
    <w:p w14:paraId="2F6D9E39" w14:textId="39BAF657" w:rsidR="003740C1" w:rsidRPr="003740C1" w:rsidRDefault="003740C1" w:rsidP="003740C1">
      <w:pPr>
        <w:jc w:val="center"/>
        <w:rPr>
          <w:color w:val="000000"/>
        </w:rPr>
      </w:pPr>
      <w:r>
        <w:rPr>
          <w:color w:val="000000"/>
        </w:rPr>
        <w:t>Уведомление</w:t>
      </w:r>
    </w:p>
    <w:p w14:paraId="5EB1FC39" w14:textId="2E6FFD4E" w:rsidR="003740C1" w:rsidRPr="003740C1" w:rsidRDefault="003740C1" w:rsidP="003740C1">
      <w:pPr>
        <w:jc w:val="center"/>
        <w:rPr>
          <w:color w:val="000000"/>
        </w:rPr>
      </w:pPr>
      <w:r>
        <w:rPr>
          <w:color w:val="000000"/>
        </w:rPr>
        <w:t>о</w:t>
      </w:r>
      <w:r w:rsidRPr="003740C1">
        <w:rPr>
          <w:color w:val="000000"/>
        </w:rPr>
        <w:t>б отказе в предоставлении муниципальной услуги</w:t>
      </w:r>
    </w:p>
    <w:p w14:paraId="6B98672D" w14:textId="77777777" w:rsidR="003740C1" w:rsidRDefault="003740C1" w:rsidP="003740C1">
      <w:pPr>
        <w:ind w:firstLine="567"/>
        <w:jc w:val="both"/>
        <w:rPr>
          <w:color w:val="000000"/>
        </w:rPr>
      </w:pPr>
    </w:p>
    <w:p w14:paraId="361664E7" w14:textId="77777777" w:rsidR="003740C1" w:rsidRDefault="003740C1" w:rsidP="003740C1">
      <w:pPr>
        <w:ind w:firstLine="567"/>
        <w:jc w:val="both"/>
        <w:rPr>
          <w:color w:val="000000"/>
        </w:rPr>
      </w:pPr>
    </w:p>
    <w:p w14:paraId="66BD37AC" w14:textId="2F755BF7" w:rsidR="003740C1" w:rsidRPr="003740C1" w:rsidRDefault="003740C1" w:rsidP="003740C1">
      <w:pPr>
        <w:ind w:firstLine="567"/>
        <w:jc w:val="both"/>
        <w:rPr>
          <w:color w:val="000000"/>
        </w:rPr>
      </w:pPr>
      <w:r w:rsidRPr="003740C1">
        <w:rPr>
          <w:color w:val="000000"/>
        </w:rPr>
        <w:t xml:space="preserve">Администрация </w:t>
      </w:r>
      <w:r w:rsidR="00BE756B">
        <w:rPr>
          <w:color w:val="000000"/>
        </w:rPr>
        <w:t>Новополянского</w:t>
      </w:r>
      <w:r>
        <w:rPr>
          <w:color w:val="000000"/>
        </w:rPr>
        <w:t xml:space="preserve"> сельского</w:t>
      </w:r>
      <w:r w:rsidRPr="003740C1">
        <w:rPr>
          <w:color w:val="000000"/>
        </w:rPr>
        <w:t xml:space="preserve"> поселения Апшеронского района, рассмотрев ваше заявление от «</w:t>
      </w:r>
      <w:r>
        <w:rPr>
          <w:color w:val="000000"/>
        </w:rPr>
        <w:t>_____</w:t>
      </w:r>
      <w:r w:rsidRPr="003740C1">
        <w:rPr>
          <w:color w:val="000000"/>
        </w:rPr>
        <w:t xml:space="preserve">» </w:t>
      </w:r>
      <w:r>
        <w:rPr>
          <w:color w:val="000000"/>
        </w:rPr>
        <w:t>________</w:t>
      </w:r>
      <w:r w:rsidRPr="003740C1">
        <w:rPr>
          <w:color w:val="000000"/>
        </w:rPr>
        <w:t>20</w:t>
      </w:r>
      <w:r>
        <w:rPr>
          <w:color w:val="000000"/>
        </w:rPr>
        <w:t>___</w:t>
      </w:r>
      <w:r w:rsidRPr="003740C1">
        <w:rPr>
          <w:color w:val="000000"/>
        </w:rPr>
        <w:t xml:space="preserve"> года (</w:t>
      </w:r>
      <w:proofErr w:type="spellStart"/>
      <w:r w:rsidRPr="003740C1">
        <w:rPr>
          <w:color w:val="000000"/>
        </w:rPr>
        <w:t>вх</w:t>
      </w:r>
      <w:proofErr w:type="spellEnd"/>
      <w:r w:rsidRPr="003740C1">
        <w:rPr>
          <w:color w:val="000000"/>
        </w:rPr>
        <w:t xml:space="preserve">. № </w:t>
      </w:r>
      <w:r>
        <w:rPr>
          <w:color w:val="000000"/>
        </w:rPr>
        <w:t>____</w:t>
      </w:r>
      <w:r w:rsidRPr="003740C1">
        <w:rPr>
          <w:color w:val="000000"/>
        </w:rPr>
        <w:t xml:space="preserve">), сообщает об отказе в выдаче постановления о разрешении на вступление в брак несовершеннолетнему, достигшему возраста 16 лет администрацией </w:t>
      </w:r>
      <w:r w:rsidR="00BE756B">
        <w:rPr>
          <w:color w:val="000000"/>
        </w:rPr>
        <w:t>Новополянского</w:t>
      </w:r>
      <w:r>
        <w:rPr>
          <w:color w:val="000000"/>
        </w:rPr>
        <w:t xml:space="preserve"> сельского</w:t>
      </w:r>
      <w:r w:rsidRPr="003740C1">
        <w:rPr>
          <w:color w:val="000000"/>
        </w:rPr>
        <w:t xml:space="preserve"> поселения Апшеронского района по следующим основания</w:t>
      </w:r>
      <w:proofErr w:type="gramStart"/>
      <w:r w:rsidRPr="003740C1">
        <w:rPr>
          <w:color w:val="000000"/>
        </w:rPr>
        <w:t>м(</w:t>
      </w:r>
      <w:proofErr w:type="spellStart"/>
      <w:proofErr w:type="gramEnd"/>
      <w:r w:rsidRPr="003740C1">
        <w:rPr>
          <w:color w:val="000000"/>
        </w:rPr>
        <w:t>ию</w:t>
      </w:r>
      <w:proofErr w:type="spellEnd"/>
      <w:r w:rsidRPr="003740C1">
        <w:rPr>
          <w:color w:val="000000"/>
        </w:rPr>
        <w:t xml:space="preserve">): </w:t>
      </w:r>
      <w:r>
        <w:rPr>
          <w:color w:val="000000"/>
        </w:rPr>
        <w:t>_____________________________________________________</w:t>
      </w:r>
      <w:r w:rsidRPr="003740C1">
        <w:rPr>
          <w:color w:val="000000"/>
        </w:rPr>
        <w:t>.</w:t>
      </w:r>
    </w:p>
    <w:p w14:paraId="6783EF13" w14:textId="77777777" w:rsidR="005336C2" w:rsidRPr="00F743F0" w:rsidRDefault="005336C2" w:rsidP="003B375F">
      <w:pPr>
        <w:ind w:firstLine="567"/>
        <w:jc w:val="both"/>
        <w:rPr>
          <w:color w:val="000000"/>
        </w:rPr>
      </w:pPr>
    </w:p>
    <w:sectPr w:rsidR="005336C2" w:rsidRPr="00F743F0" w:rsidSect="001737B3">
      <w:headerReference w:type="default" r:id="rId19"/>
      <w:headerReference w:type="first" r:id="rId20"/>
      <w:pgSz w:w="11906" w:h="16838"/>
      <w:pgMar w:top="1134" w:right="566"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B94366" w14:textId="77777777" w:rsidR="00F31D29" w:rsidRDefault="00F31D29" w:rsidP="001737B3">
      <w:r>
        <w:separator/>
      </w:r>
    </w:p>
  </w:endnote>
  <w:endnote w:type="continuationSeparator" w:id="0">
    <w:p w14:paraId="36AB828B" w14:textId="77777777" w:rsidR="00F31D29" w:rsidRDefault="00F31D29" w:rsidP="00173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0F08C4" w14:textId="77777777" w:rsidR="00F31D29" w:rsidRDefault="00F31D29" w:rsidP="001737B3">
      <w:r>
        <w:separator/>
      </w:r>
    </w:p>
  </w:footnote>
  <w:footnote w:type="continuationSeparator" w:id="0">
    <w:p w14:paraId="29EC1983" w14:textId="77777777" w:rsidR="00F31D29" w:rsidRDefault="00F31D29" w:rsidP="001737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EA898A" w14:textId="60AAAC57" w:rsidR="00BE756B" w:rsidRDefault="00BE756B" w:rsidP="001737B3">
    <w:pPr>
      <w:pStyle w:val="ac"/>
      <w:jc w:val="center"/>
    </w:pPr>
    <w:r>
      <w:fldChar w:fldCharType="begin"/>
    </w:r>
    <w:r>
      <w:instrText>PAGE   \* MERGEFORMAT</w:instrText>
    </w:r>
    <w:r>
      <w:fldChar w:fldCharType="separate"/>
    </w:r>
    <w:r w:rsidR="00DD3465">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B5BE9B" w14:textId="16D22973" w:rsidR="00BE756B" w:rsidRDefault="00BE756B" w:rsidP="00BE756B">
    <w:pPr>
      <w:pStyle w:val="ac"/>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796C6829"/>
    <w:multiLevelType w:val="hybridMultilevel"/>
    <w:tmpl w:val="7E702B5A"/>
    <w:lvl w:ilvl="0" w:tplc="F2AEC816">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92B"/>
    <w:rsid w:val="0000106E"/>
    <w:rsid w:val="000026AE"/>
    <w:rsid w:val="00007F4E"/>
    <w:rsid w:val="00011B10"/>
    <w:rsid w:val="0001611B"/>
    <w:rsid w:val="00021066"/>
    <w:rsid w:val="00021D99"/>
    <w:rsid w:val="00022CF3"/>
    <w:rsid w:val="00025EB6"/>
    <w:rsid w:val="00033EA2"/>
    <w:rsid w:val="00034863"/>
    <w:rsid w:val="000426AE"/>
    <w:rsid w:val="00052000"/>
    <w:rsid w:val="000553A4"/>
    <w:rsid w:val="00055BB8"/>
    <w:rsid w:val="000610F6"/>
    <w:rsid w:val="00061276"/>
    <w:rsid w:val="0006152E"/>
    <w:rsid w:val="00061F96"/>
    <w:rsid w:val="0006528A"/>
    <w:rsid w:val="00075822"/>
    <w:rsid w:val="000902CC"/>
    <w:rsid w:val="000927A7"/>
    <w:rsid w:val="000934F3"/>
    <w:rsid w:val="00095E1E"/>
    <w:rsid w:val="00096641"/>
    <w:rsid w:val="000A22B7"/>
    <w:rsid w:val="000A284F"/>
    <w:rsid w:val="000A2E09"/>
    <w:rsid w:val="000A737D"/>
    <w:rsid w:val="000A7392"/>
    <w:rsid w:val="000B0108"/>
    <w:rsid w:val="000B190B"/>
    <w:rsid w:val="000B44F7"/>
    <w:rsid w:val="000C3EEC"/>
    <w:rsid w:val="000C47B0"/>
    <w:rsid w:val="000D40BE"/>
    <w:rsid w:val="000D6B68"/>
    <w:rsid w:val="000E59C5"/>
    <w:rsid w:val="000F411A"/>
    <w:rsid w:val="000F5F37"/>
    <w:rsid w:val="000F7CBB"/>
    <w:rsid w:val="000F7CC2"/>
    <w:rsid w:val="001073FD"/>
    <w:rsid w:val="001104CA"/>
    <w:rsid w:val="001105F8"/>
    <w:rsid w:val="00110BF1"/>
    <w:rsid w:val="00111A9C"/>
    <w:rsid w:val="00111CDF"/>
    <w:rsid w:val="00111E0D"/>
    <w:rsid w:val="0011613B"/>
    <w:rsid w:val="0011667D"/>
    <w:rsid w:val="00124FAD"/>
    <w:rsid w:val="001265EB"/>
    <w:rsid w:val="0013076D"/>
    <w:rsid w:val="00131072"/>
    <w:rsid w:val="001319A3"/>
    <w:rsid w:val="00132977"/>
    <w:rsid w:val="00133972"/>
    <w:rsid w:val="00134B0E"/>
    <w:rsid w:val="0013542D"/>
    <w:rsid w:val="00135B59"/>
    <w:rsid w:val="00140045"/>
    <w:rsid w:val="00145954"/>
    <w:rsid w:val="00152769"/>
    <w:rsid w:val="001537CD"/>
    <w:rsid w:val="001550E6"/>
    <w:rsid w:val="001565A1"/>
    <w:rsid w:val="0016674B"/>
    <w:rsid w:val="00167DDD"/>
    <w:rsid w:val="0017072D"/>
    <w:rsid w:val="0017105B"/>
    <w:rsid w:val="001737B3"/>
    <w:rsid w:val="00180FD7"/>
    <w:rsid w:val="001832EB"/>
    <w:rsid w:val="00187D2B"/>
    <w:rsid w:val="00190F2E"/>
    <w:rsid w:val="001A037C"/>
    <w:rsid w:val="001B14F3"/>
    <w:rsid w:val="001B2CFC"/>
    <w:rsid w:val="001B75DA"/>
    <w:rsid w:val="001C4BE8"/>
    <w:rsid w:val="001C543A"/>
    <w:rsid w:val="001C7A08"/>
    <w:rsid w:val="001D5B60"/>
    <w:rsid w:val="001E3535"/>
    <w:rsid w:val="001E445B"/>
    <w:rsid w:val="001F5EA3"/>
    <w:rsid w:val="00202BD9"/>
    <w:rsid w:val="0020418D"/>
    <w:rsid w:val="00205D72"/>
    <w:rsid w:val="0020719A"/>
    <w:rsid w:val="0021280E"/>
    <w:rsid w:val="00212E33"/>
    <w:rsid w:val="00212F4F"/>
    <w:rsid w:val="0021558E"/>
    <w:rsid w:val="00215A1F"/>
    <w:rsid w:val="00220882"/>
    <w:rsid w:val="00223DC6"/>
    <w:rsid w:val="00231372"/>
    <w:rsid w:val="00231A7F"/>
    <w:rsid w:val="00231BC0"/>
    <w:rsid w:val="002419A2"/>
    <w:rsid w:val="0024308B"/>
    <w:rsid w:val="00245A0E"/>
    <w:rsid w:val="00247445"/>
    <w:rsid w:val="00247894"/>
    <w:rsid w:val="0026053F"/>
    <w:rsid w:val="00262DB4"/>
    <w:rsid w:val="00263AB2"/>
    <w:rsid w:val="00263DF4"/>
    <w:rsid w:val="00267162"/>
    <w:rsid w:val="00270A75"/>
    <w:rsid w:val="002726BB"/>
    <w:rsid w:val="00273900"/>
    <w:rsid w:val="00273A01"/>
    <w:rsid w:val="00275655"/>
    <w:rsid w:val="00284B09"/>
    <w:rsid w:val="00285D05"/>
    <w:rsid w:val="002A2AF7"/>
    <w:rsid w:val="002A504F"/>
    <w:rsid w:val="002B525A"/>
    <w:rsid w:val="002C1064"/>
    <w:rsid w:val="002C4437"/>
    <w:rsid w:val="002C5192"/>
    <w:rsid w:val="002C6194"/>
    <w:rsid w:val="002C7848"/>
    <w:rsid w:val="002D2A08"/>
    <w:rsid w:val="002D541B"/>
    <w:rsid w:val="002D6297"/>
    <w:rsid w:val="002E08F8"/>
    <w:rsid w:val="002E4892"/>
    <w:rsid w:val="002F1B93"/>
    <w:rsid w:val="002F3326"/>
    <w:rsid w:val="002F4367"/>
    <w:rsid w:val="002F7BD4"/>
    <w:rsid w:val="00305E67"/>
    <w:rsid w:val="00306E81"/>
    <w:rsid w:val="00310288"/>
    <w:rsid w:val="00311093"/>
    <w:rsid w:val="00323CFC"/>
    <w:rsid w:val="003350D6"/>
    <w:rsid w:val="003361D7"/>
    <w:rsid w:val="00340F2B"/>
    <w:rsid w:val="00341C21"/>
    <w:rsid w:val="00357FDD"/>
    <w:rsid w:val="0036559B"/>
    <w:rsid w:val="00367F5C"/>
    <w:rsid w:val="00372FE1"/>
    <w:rsid w:val="003740C1"/>
    <w:rsid w:val="003764EE"/>
    <w:rsid w:val="00380DD5"/>
    <w:rsid w:val="0038779A"/>
    <w:rsid w:val="003927F3"/>
    <w:rsid w:val="00395B4A"/>
    <w:rsid w:val="003A079F"/>
    <w:rsid w:val="003A7BF6"/>
    <w:rsid w:val="003B14D8"/>
    <w:rsid w:val="003B375F"/>
    <w:rsid w:val="003B4314"/>
    <w:rsid w:val="003B64B2"/>
    <w:rsid w:val="003C0BCD"/>
    <w:rsid w:val="003C191F"/>
    <w:rsid w:val="003C787B"/>
    <w:rsid w:val="003D177A"/>
    <w:rsid w:val="003D4CE9"/>
    <w:rsid w:val="003D5D1F"/>
    <w:rsid w:val="003E272E"/>
    <w:rsid w:val="003E44AE"/>
    <w:rsid w:val="003E6169"/>
    <w:rsid w:val="003E7E28"/>
    <w:rsid w:val="003F1024"/>
    <w:rsid w:val="003F2B09"/>
    <w:rsid w:val="003F3F12"/>
    <w:rsid w:val="003F5634"/>
    <w:rsid w:val="00400FAB"/>
    <w:rsid w:val="004010FB"/>
    <w:rsid w:val="004127B3"/>
    <w:rsid w:val="00413174"/>
    <w:rsid w:val="00415567"/>
    <w:rsid w:val="0041661A"/>
    <w:rsid w:val="00417725"/>
    <w:rsid w:val="0042099C"/>
    <w:rsid w:val="004246DB"/>
    <w:rsid w:val="00427330"/>
    <w:rsid w:val="00432836"/>
    <w:rsid w:val="0043500F"/>
    <w:rsid w:val="00435DE9"/>
    <w:rsid w:val="00447286"/>
    <w:rsid w:val="004540DE"/>
    <w:rsid w:val="004606AD"/>
    <w:rsid w:val="004612EF"/>
    <w:rsid w:val="0047315B"/>
    <w:rsid w:val="0048186E"/>
    <w:rsid w:val="00483BD9"/>
    <w:rsid w:val="00485F8A"/>
    <w:rsid w:val="00487329"/>
    <w:rsid w:val="00494268"/>
    <w:rsid w:val="0049446F"/>
    <w:rsid w:val="004A3E53"/>
    <w:rsid w:val="004A5E3F"/>
    <w:rsid w:val="004A6649"/>
    <w:rsid w:val="004B267D"/>
    <w:rsid w:val="004C148B"/>
    <w:rsid w:val="004D043F"/>
    <w:rsid w:val="004D2239"/>
    <w:rsid w:val="004D3448"/>
    <w:rsid w:val="004D406B"/>
    <w:rsid w:val="004D64EE"/>
    <w:rsid w:val="004E04A4"/>
    <w:rsid w:val="004E07EA"/>
    <w:rsid w:val="004E14E1"/>
    <w:rsid w:val="004E2AD7"/>
    <w:rsid w:val="004E3925"/>
    <w:rsid w:val="004F17EA"/>
    <w:rsid w:val="004F1DEB"/>
    <w:rsid w:val="004F3AAA"/>
    <w:rsid w:val="004F7C0A"/>
    <w:rsid w:val="0050181F"/>
    <w:rsid w:val="00504384"/>
    <w:rsid w:val="00505686"/>
    <w:rsid w:val="00505E49"/>
    <w:rsid w:val="0050666E"/>
    <w:rsid w:val="00510E8B"/>
    <w:rsid w:val="00513C04"/>
    <w:rsid w:val="00514533"/>
    <w:rsid w:val="0051723F"/>
    <w:rsid w:val="0052368A"/>
    <w:rsid w:val="0052557A"/>
    <w:rsid w:val="00526190"/>
    <w:rsid w:val="0052625E"/>
    <w:rsid w:val="005266E6"/>
    <w:rsid w:val="00530C53"/>
    <w:rsid w:val="00532640"/>
    <w:rsid w:val="00532B79"/>
    <w:rsid w:val="005336C2"/>
    <w:rsid w:val="00534304"/>
    <w:rsid w:val="0053577F"/>
    <w:rsid w:val="00543132"/>
    <w:rsid w:val="00543828"/>
    <w:rsid w:val="00550AFF"/>
    <w:rsid w:val="00556F3B"/>
    <w:rsid w:val="005605FA"/>
    <w:rsid w:val="0056141C"/>
    <w:rsid w:val="00561444"/>
    <w:rsid w:val="00563AC5"/>
    <w:rsid w:val="00564F9D"/>
    <w:rsid w:val="00566BC0"/>
    <w:rsid w:val="005677C8"/>
    <w:rsid w:val="0057305C"/>
    <w:rsid w:val="00573321"/>
    <w:rsid w:val="005754C5"/>
    <w:rsid w:val="00577B35"/>
    <w:rsid w:val="005835D9"/>
    <w:rsid w:val="0059000D"/>
    <w:rsid w:val="00591EDE"/>
    <w:rsid w:val="00591FD0"/>
    <w:rsid w:val="00593F56"/>
    <w:rsid w:val="005961E1"/>
    <w:rsid w:val="00596A21"/>
    <w:rsid w:val="005A23E1"/>
    <w:rsid w:val="005A5509"/>
    <w:rsid w:val="005A7B7A"/>
    <w:rsid w:val="005B437D"/>
    <w:rsid w:val="005B60AE"/>
    <w:rsid w:val="005C0E2F"/>
    <w:rsid w:val="005C5335"/>
    <w:rsid w:val="005C788E"/>
    <w:rsid w:val="005D4CA6"/>
    <w:rsid w:val="005D4F86"/>
    <w:rsid w:val="005D58E5"/>
    <w:rsid w:val="005E3A83"/>
    <w:rsid w:val="005F0E8F"/>
    <w:rsid w:val="005F1167"/>
    <w:rsid w:val="005F3C9F"/>
    <w:rsid w:val="005F5E5B"/>
    <w:rsid w:val="005F7ADE"/>
    <w:rsid w:val="00600E57"/>
    <w:rsid w:val="006066D5"/>
    <w:rsid w:val="00606B03"/>
    <w:rsid w:val="00607ACC"/>
    <w:rsid w:val="00610A22"/>
    <w:rsid w:val="00616531"/>
    <w:rsid w:val="0062019B"/>
    <w:rsid w:val="0062085D"/>
    <w:rsid w:val="00621E28"/>
    <w:rsid w:val="00623D04"/>
    <w:rsid w:val="006241C7"/>
    <w:rsid w:val="00627C31"/>
    <w:rsid w:val="00631B5A"/>
    <w:rsid w:val="00633977"/>
    <w:rsid w:val="00635111"/>
    <w:rsid w:val="00636B60"/>
    <w:rsid w:val="00636BCD"/>
    <w:rsid w:val="006435DE"/>
    <w:rsid w:val="006437E2"/>
    <w:rsid w:val="00643EB7"/>
    <w:rsid w:val="0064489D"/>
    <w:rsid w:val="00650DC6"/>
    <w:rsid w:val="006514DD"/>
    <w:rsid w:val="006527DF"/>
    <w:rsid w:val="006533AE"/>
    <w:rsid w:val="00653FBB"/>
    <w:rsid w:val="00654732"/>
    <w:rsid w:val="006556DC"/>
    <w:rsid w:val="006569F3"/>
    <w:rsid w:val="0065791E"/>
    <w:rsid w:val="006625F9"/>
    <w:rsid w:val="0067463C"/>
    <w:rsid w:val="00674730"/>
    <w:rsid w:val="00676E8A"/>
    <w:rsid w:val="00684152"/>
    <w:rsid w:val="006860F3"/>
    <w:rsid w:val="00695449"/>
    <w:rsid w:val="006972AD"/>
    <w:rsid w:val="006A1017"/>
    <w:rsid w:val="006A13ED"/>
    <w:rsid w:val="006A2DE2"/>
    <w:rsid w:val="006A31BF"/>
    <w:rsid w:val="006A6166"/>
    <w:rsid w:val="006B68B1"/>
    <w:rsid w:val="006B7ECD"/>
    <w:rsid w:val="006C03D5"/>
    <w:rsid w:val="006D1727"/>
    <w:rsid w:val="006D6966"/>
    <w:rsid w:val="006D6D15"/>
    <w:rsid w:val="006E05B6"/>
    <w:rsid w:val="006E4CA7"/>
    <w:rsid w:val="006F149F"/>
    <w:rsid w:val="006F1C8D"/>
    <w:rsid w:val="006F4321"/>
    <w:rsid w:val="006F5810"/>
    <w:rsid w:val="00704406"/>
    <w:rsid w:val="00725920"/>
    <w:rsid w:val="00727DA2"/>
    <w:rsid w:val="0073161C"/>
    <w:rsid w:val="00736921"/>
    <w:rsid w:val="00737B4D"/>
    <w:rsid w:val="00741808"/>
    <w:rsid w:val="007458BD"/>
    <w:rsid w:val="007464AE"/>
    <w:rsid w:val="0074717C"/>
    <w:rsid w:val="00751473"/>
    <w:rsid w:val="0075286A"/>
    <w:rsid w:val="007528BE"/>
    <w:rsid w:val="00753A08"/>
    <w:rsid w:val="00754BB0"/>
    <w:rsid w:val="00755590"/>
    <w:rsid w:val="00763A91"/>
    <w:rsid w:val="00763DA0"/>
    <w:rsid w:val="00766914"/>
    <w:rsid w:val="00775101"/>
    <w:rsid w:val="00782734"/>
    <w:rsid w:val="00783486"/>
    <w:rsid w:val="00792D13"/>
    <w:rsid w:val="00794D1C"/>
    <w:rsid w:val="007A22B6"/>
    <w:rsid w:val="007A2529"/>
    <w:rsid w:val="007B0E89"/>
    <w:rsid w:val="007B126C"/>
    <w:rsid w:val="007B3689"/>
    <w:rsid w:val="007B4336"/>
    <w:rsid w:val="007B62A7"/>
    <w:rsid w:val="007C2114"/>
    <w:rsid w:val="007C2B54"/>
    <w:rsid w:val="007C30CC"/>
    <w:rsid w:val="007C53AD"/>
    <w:rsid w:val="007C6464"/>
    <w:rsid w:val="007D047E"/>
    <w:rsid w:val="007D4E81"/>
    <w:rsid w:val="007D5B74"/>
    <w:rsid w:val="007D5C6A"/>
    <w:rsid w:val="007D7A5F"/>
    <w:rsid w:val="007E1FA1"/>
    <w:rsid w:val="007F496D"/>
    <w:rsid w:val="007F6EC5"/>
    <w:rsid w:val="00800AEE"/>
    <w:rsid w:val="008016D9"/>
    <w:rsid w:val="00803344"/>
    <w:rsid w:val="00804D80"/>
    <w:rsid w:val="00804DA4"/>
    <w:rsid w:val="00817273"/>
    <w:rsid w:val="008224AF"/>
    <w:rsid w:val="00830DB2"/>
    <w:rsid w:val="00831A2F"/>
    <w:rsid w:val="00835274"/>
    <w:rsid w:val="00836CA6"/>
    <w:rsid w:val="00842977"/>
    <w:rsid w:val="00844229"/>
    <w:rsid w:val="008443B2"/>
    <w:rsid w:val="0084454F"/>
    <w:rsid w:val="008508FF"/>
    <w:rsid w:val="0085126D"/>
    <w:rsid w:val="00854181"/>
    <w:rsid w:val="00862251"/>
    <w:rsid w:val="00875250"/>
    <w:rsid w:val="00890FFE"/>
    <w:rsid w:val="00891B05"/>
    <w:rsid w:val="00891DE7"/>
    <w:rsid w:val="00897C61"/>
    <w:rsid w:val="008A1B69"/>
    <w:rsid w:val="008A6C82"/>
    <w:rsid w:val="008D22C7"/>
    <w:rsid w:val="008D44FE"/>
    <w:rsid w:val="008E1D1B"/>
    <w:rsid w:val="008E3CB9"/>
    <w:rsid w:val="008E5D0F"/>
    <w:rsid w:val="008E5D17"/>
    <w:rsid w:val="008E65ED"/>
    <w:rsid w:val="008F7C33"/>
    <w:rsid w:val="00900DF4"/>
    <w:rsid w:val="009027C3"/>
    <w:rsid w:val="00902B91"/>
    <w:rsid w:val="00902BE7"/>
    <w:rsid w:val="009044E2"/>
    <w:rsid w:val="009044FD"/>
    <w:rsid w:val="00905E4F"/>
    <w:rsid w:val="0090658E"/>
    <w:rsid w:val="00915C87"/>
    <w:rsid w:val="00915DDF"/>
    <w:rsid w:val="00922AC7"/>
    <w:rsid w:val="00923B88"/>
    <w:rsid w:val="00925B2B"/>
    <w:rsid w:val="009274D4"/>
    <w:rsid w:val="00932E5E"/>
    <w:rsid w:val="00934972"/>
    <w:rsid w:val="00944913"/>
    <w:rsid w:val="00951058"/>
    <w:rsid w:val="009525C9"/>
    <w:rsid w:val="00953177"/>
    <w:rsid w:val="009559DF"/>
    <w:rsid w:val="00960A18"/>
    <w:rsid w:val="009619DA"/>
    <w:rsid w:val="00966489"/>
    <w:rsid w:val="00966625"/>
    <w:rsid w:val="009669DD"/>
    <w:rsid w:val="00970BDA"/>
    <w:rsid w:val="00970E3E"/>
    <w:rsid w:val="0098019D"/>
    <w:rsid w:val="009822AC"/>
    <w:rsid w:val="00983D6E"/>
    <w:rsid w:val="0098637F"/>
    <w:rsid w:val="00991031"/>
    <w:rsid w:val="009A1DA5"/>
    <w:rsid w:val="009A4831"/>
    <w:rsid w:val="009A58DA"/>
    <w:rsid w:val="009A6044"/>
    <w:rsid w:val="009B0EC5"/>
    <w:rsid w:val="009B376F"/>
    <w:rsid w:val="009B3D90"/>
    <w:rsid w:val="009B7C2A"/>
    <w:rsid w:val="009C62C0"/>
    <w:rsid w:val="009D01F8"/>
    <w:rsid w:val="009D6DF3"/>
    <w:rsid w:val="009E19BF"/>
    <w:rsid w:val="009E3544"/>
    <w:rsid w:val="009F2F4B"/>
    <w:rsid w:val="00A005AE"/>
    <w:rsid w:val="00A03B49"/>
    <w:rsid w:val="00A04965"/>
    <w:rsid w:val="00A054A0"/>
    <w:rsid w:val="00A061FA"/>
    <w:rsid w:val="00A068EF"/>
    <w:rsid w:val="00A14219"/>
    <w:rsid w:val="00A151E7"/>
    <w:rsid w:val="00A23E8B"/>
    <w:rsid w:val="00A2521C"/>
    <w:rsid w:val="00A31522"/>
    <w:rsid w:val="00A37AA9"/>
    <w:rsid w:val="00A41184"/>
    <w:rsid w:val="00A5045A"/>
    <w:rsid w:val="00A555D0"/>
    <w:rsid w:val="00A60552"/>
    <w:rsid w:val="00A70735"/>
    <w:rsid w:val="00A75AFC"/>
    <w:rsid w:val="00A765F7"/>
    <w:rsid w:val="00A7675B"/>
    <w:rsid w:val="00A83900"/>
    <w:rsid w:val="00A84BBB"/>
    <w:rsid w:val="00A917E3"/>
    <w:rsid w:val="00A9429B"/>
    <w:rsid w:val="00AA3A86"/>
    <w:rsid w:val="00AB0814"/>
    <w:rsid w:val="00AB41DF"/>
    <w:rsid w:val="00AC137D"/>
    <w:rsid w:val="00AC687B"/>
    <w:rsid w:val="00AD2F03"/>
    <w:rsid w:val="00AD5650"/>
    <w:rsid w:val="00AD5EA8"/>
    <w:rsid w:val="00AD708E"/>
    <w:rsid w:val="00AE0354"/>
    <w:rsid w:val="00AE0F82"/>
    <w:rsid w:val="00AE22B5"/>
    <w:rsid w:val="00AE3512"/>
    <w:rsid w:val="00AE3AC7"/>
    <w:rsid w:val="00AE6CEA"/>
    <w:rsid w:val="00AF792B"/>
    <w:rsid w:val="00B02C39"/>
    <w:rsid w:val="00B03566"/>
    <w:rsid w:val="00B10DC0"/>
    <w:rsid w:val="00B11354"/>
    <w:rsid w:val="00B11CB0"/>
    <w:rsid w:val="00B13C06"/>
    <w:rsid w:val="00B22DAF"/>
    <w:rsid w:val="00B279DF"/>
    <w:rsid w:val="00B279FE"/>
    <w:rsid w:val="00B27D2B"/>
    <w:rsid w:val="00B348EA"/>
    <w:rsid w:val="00B36E38"/>
    <w:rsid w:val="00B37D61"/>
    <w:rsid w:val="00B51E79"/>
    <w:rsid w:val="00B53D15"/>
    <w:rsid w:val="00B567A6"/>
    <w:rsid w:val="00B57535"/>
    <w:rsid w:val="00B60040"/>
    <w:rsid w:val="00B606FA"/>
    <w:rsid w:val="00B619BF"/>
    <w:rsid w:val="00B62F00"/>
    <w:rsid w:val="00B6527D"/>
    <w:rsid w:val="00B665E6"/>
    <w:rsid w:val="00B72280"/>
    <w:rsid w:val="00B73975"/>
    <w:rsid w:val="00B77B3A"/>
    <w:rsid w:val="00B91FDA"/>
    <w:rsid w:val="00B9364C"/>
    <w:rsid w:val="00BA05FB"/>
    <w:rsid w:val="00BA3A17"/>
    <w:rsid w:val="00BB2C3A"/>
    <w:rsid w:val="00BB47EC"/>
    <w:rsid w:val="00BB5140"/>
    <w:rsid w:val="00BB6A17"/>
    <w:rsid w:val="00BC1C5D"/>
    <w:rsid w:val="00BD3833"/>
    <w:rsid w:val="00BD4373"/>
    <w:rsid w:val="00BE48CC"/>
    <w:rsid w:val="00BE6C15"/>
    <w:rsid w:val="00BE756B"/>
    <w:rsid w:val="00BF0657"/>
    <w:rsid w:val="00BF2980"/>
    <w:rsid w:val="00BF4859"/>
    <w:rsid w:val="00BF7256"/>
    <w:rsid w:val="00BF7587"/>
    <w:rsid w:val="00C02015"/>
    <w:rsid w:val="00C04906"/>
    <w:rsid w:val="00C04E69"/>
    <w:rsid w:val="00C106A7"/>
    <w:rsid w:val="00C10F0B"/>
    <w:rsid w:val="00C143E4"/>
    <w:rsid w:val="00C14B43"/>
    <w:rsid w:val="00C25E8A"/>
    <w:rsid w:val="00C30D80"/>
    <w:rsid w:val="00C3694F"/>
    <w:rsid w:val="00C42B02"/>
    <w:rsid w:val="00C43200"/>
    <w:rsid w:val="00C655D6"/>
    <w:rsid w:val="00C719CB"/>
    <w:rsid w:val="00C80056"/>
    <w:rsid w:val="00C8601B"/>
    <w:rsid w:val="00C9353C"/>
    <w:rsid w:val="00C94670"/>
    <w:rsid w:val="00CA1CE6"/>
    <w:rsid w:val="00CA2FB4"/>
    <w:rsid w:val="00CA3AF0"/>
    <w:rsid w:val="00CA7F16"/>
    <w:rsid w:val="00CB1B71"/>
    <w:rsid w:val="00CC09BD"/>
    <w:rsid w:val="00CC12E4"/>
    <w:rsid w:val="00CC2A35"/>
    <w:rsid w:val="00CC3D86"/>
    <w:rsid w:val="00CE3D64"/>
    <w:rsid w:val="00CE46A9"/>
    <w:rsid w:val="00CE572F"/>
    <w:rsid w:val="00CF11C6"/>
    <w:rsid w:val="00CF11F5"/>
    <w:rsid w:val="00D0102B"/>
    <w:rsid w:val="00D01A33"/>
    <w:rsid w:val="00D024C7"/>
    <w:rsid w:val="00D07049"/>
    <w:rsid w:val="00D07DEE"/>
    <w:rsid w:val="00D1428D"/>
    <w:rsid w:val="00D1500B"/>
    <w:rsid w:val="00D21198"/>
    <w:rsid w:val="00D2479D"/>
    <w:rsid w:val="00D252E7"/>
    <w:rsid w:val="00D25BBD"/>
    <w:rsid w:val="00D3083D"/>
    <w:rsid w:val="00D35836"/>
    <w:rsid w:val="00D404E4"/>
    <w:rsid w:val="00D418D6"/>
    <w:rsid w:val="00D43649"/>
    <w:rsid w:val="00D44B4D"/>
    <w:rsid w:val="00D45428"/>
    <w:rsid w:val="00D53152"/>
    <w:rsid w:val="00D61A78"/>
    <w:rsid w:val="00D744D8"/>
    <w:rsid w:val="00D75CCF"/>
    <w:rsid w:val="00D76FFC"/>
    <w:rsid w:val="00D8081E"/>
    <w:rsid w:val="00D85FD6"/>
    <w:rsid w:val="00D86104"/>
    <w:rsid w:val="00D87432"/>
    <w:rsid w:val="00D91924"/>
    <w:rsid w:val="00D95C5B"/>
    <w:rsid w:val="00DA4141"/>
    <w:rsid w:val="00DA4D43"/>
    <w:rsid w:val="00DA7142"/>
    <w:rsid w:val="00DB30B4"/>
    <w:rsid w:val="00DB79F0"/>
    <w:rsid w:val="00DC10E8"/>
    <w:rsid w:val="00DC5D5E"/>
    <w:rsid w:val="00DC7753"/>
    <w:rsid w:val="00DD0C5E"/>
    <w:rsid w:val="00DD1446"/>
    <w:rsid w:val="00DD3465"/>
    <w:rsid w:val="00DD4AF8"/>
    <w:rsid w:val="00DE291C"/>
    <w:rsid w:val="00DE403E"/>
    <w:rsid w:val="00DF13E1"/>
    <w:rsid w:val="00E02B62"/>
    <w:rsid w:val="00E05E47"/>
    <w:rsid w:val="00E075AD"/>
    <w:rsid w:val="00E110FA"/>
    <w:rsid w:val="00E1218A"/>
    <w:rsid w:val="00E140E5"/>
    <w:rsid w:val="00E150AC"/>
    <w:rsid w:val="00E23C24"/>
    <w:rsid w:val="00E23E07"/>
    <w:rsid w:val="00E30F4E"/>
    <w:rsid w:val="00E34D3E"/>
    <w:rsid w:val="00E360D7"/>
    <w:rsid w:val="00E37EF0"/>
    <w:rsid w:val="00E4684A"/>
    <w:rsid w:val="00E57B09"/>
    <w:rsid w:val="00E64D0C"/>
    <w:rsid w:val="00E65852"/>
    <w:rsid w:val="00E66DB5"/>
    <w:rsid w:val="00E72628"/>
    <w:rsid w:val="00E726A0"/>
    <w:rsid w:val="00E72C58"/>
    <w:rsid w:val="00E73DAB"/>
    <w:rsid w:val="00E7630E"/>
    <w:rsid w:val="00E80521"/>
    <w:rsid w:val="00E807BB"/>
    <w:rsid w:val="00E8117F"/>
    <w:rsid w:val="00E81247"/>
    <w:rsid w:val="00E8556F"/>
    <w:rsid w:val="00E95F52"/>
    <w:rsid w:val="00E96651"/>
    <w:rsid w:val="00EA254E"/>
    <w:rsid w:val="00EA2BC4"/>
    <w:rsid w:val="00EB02A4"/>
    <w:rsid w:val="00EB041C"/>
    <w:rsid w:val="00EB458B"/>
    <w:rsid w:val="00EB4593"/>
    <w:rsid w:val="00EC1744"/>
    <w:rsid w:val="00EC28F7"/>
    <w:rsid w:val="00EC3575"/>
    <w:rsid w:val="00EF2A94"/>
    <w:rsid w:val="00EF7809"/>
    <w:rsid w:val="00F00B17"/>
    <w:rsid w:val="00F0508F"/>
    <w:rsid w:val="00F13B3B"/>
    <w:rsid w:val="00F22410"/>
    <w:rsid w:val="00F23515"/>
    <w:rsid w:val="00F275EC"/>
    <w:rsid w:val="00F31D29"/>
    <w:rsid w:val="00F43A5B"/>
    <w:rsid w:val="00F502D4"/>
    <w:rsid w:val="00F62771"/>
    <w:rsid w:val="00F743F0"/>
    <w:rsid w:val="00F7671C"/>
    <w:rsid w:val="00F84BDA"/>
    <w:rsid w:val="00F858CB"/>
    <w:rsid w:val="00F906ED"/>
    <w:rsid w:val="00F908E0"/>
    <w:rsid w:val="00F948AA"/>
    <w:rsid w:val="00F94C7D"/>
    <w:rsid w:val="00F95513"/>
    <w:rsid w:val="00F957FE"/>
    <w:rsid w:val="00F95DD0"/>
    <w:rsid w:val="00FA0F39"/>
    <w:rsid w:val="00FA217D"/>
    <w:rsid w:val="00FA3DCE"/>
    <w:rsid w:val="00FB055A"/>
    <w:rsid w:val="00FB2318"/>
    <w:rsid w:val="00FB5ADB"/>
    <w:rsid w:val="00FB6FE5"/>
    <w:rsid w:val="00FC09F6"/>
    <w:rsid w:val="00FC5483"/>
    <w:rsid w:val="00FC6E7A"/>
    <w:rsid w:val="00FD04F8"/>
    <w:rsid w:val="00FD0A5D"/>
    <w:rsid w:val="00FD3E90"/>
    <w:rsid w:val="00FD6D9F"/>
    <w:rsid w:val="00FD7112"/>
    <w:rsid w:val="00FE53DD"/>
    <w:rsid w:val="00FE5AD1"/>
    <w:rsid w:val="00FF01FB"/>
    <w:rsid w:val="00FF197B"/>
    <w:rsid w:val="00FF23A3"/>
    <w:rsid w:val="00FF6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837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FE5"/>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
    <w:qFormat/>
    <w:rsid w:val="001B2CFC"/>
    <w:pPr>
      <w:widowControl w:val="0"/>
      <w:autoSpaceDE w:val="0"/>
      <w:autoSpaceDN w:val="0"/>
      <w:adjustRightInd w:val="0"/>
      <w:spacing w:before="108" w:after="108"/>
      <w:jc w:val="center"/>
      <w:outlineLvl w:val="0"/>
    </w:pPr>
    <w:rPr>
      <w:rFonts w:ascii="Arial" w:hAnsi="Arial" w:cs="Arial"/>
      <w:b/>
      <w:bCs/>
      <w:color w:val="26282F"/>
      <w:sz w:val="24"/>
      <w:szCs w:val="24"/>
    </w:rPr>
  </w:style>
  <w:style w:type="paragraph" w:styleId="2">
    <w:name w:val="heading 2"/>
    <w:basedOn w:val="a"/>
    <w:next w:val="a"/>
    <w:link w:val="20"/>
    <w:uiPriority w:val="9"/>
    <w:semiHidden/>
    <w:unhideWhenUsed/>
    <w:qFormat/>
    <w:rsid w:val="0047315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next w:val="a"/>
    <w:link w:val="40"/>
    <w:uiPriority w:val="9"/>
    <w:semiHidden/>
    <w:unhideWhenUsed/>
    <w:qFormat/>
    <w:rsid w:val="00BE756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7535"/>
    <w:rPr>
      <w:rFonts w:ascii="Tahoma" w:hAnsi="Tahoma" w:cs="Tahoma"/>
      <w:sz w:val="16"/>
      <w:szCs w:val="16"/>
    </w:rPr>
  </w:style>
  <w:style w:type="character" w:customStyle="1" w:styleId="a4">
    <w:name w:val="Текст выноски Знак"/>
    <w:basedOn w:val="a0"/>
    <w:link w:val="a3"/>
    <w:uiPriority w:val="99"/>
    <w:semiHidden/>
    <w:rsid w:val="00B57535"/>
    <w:rPr>
      <w:rFonts w:ascii="Tahoma" w:eastAsia="Times New Roman" w:hAnsi="Tahoma" w:cs="Tahoma"/>
      <w:sz w:val="16"/>
      <w:szCs w:val="16"/>
      <w:lang w:eastAsia="ru-RU"/>
    </w:rPr>
  </w:style>
  <w:style w:type="paragraph" w:styleId="a5">
    <w:name w:val="No Spacing"/>
    <w:uiPriority w:val="1"/>
    <w:qFormat/>
    <w:rsid w:val="007464AE"/>
    <w:pPr>
      <w:spacing w:after="0" w:line="240" w:lineRule="auto"/>
    </w:pPr>
    <w:rPr>
      <w:rFonts w:ascii="Times New Roman" w:eastAsia="Times New Roman" w:hAnsi="Times New Roman" w:cs="Times New Roman"/>
      <w:sz w:val="28"/>
      <w:szCs w:val="28"/>
      <w:lang w:eastAsia="ru-RU"/>
    </w:rPr>
  </w:style>
  <w:style w:type="character" w:customStyle="1" w:styleId="10">
    <w:name w:val="Заголовок 1 Знак"/>
    <w:basedOn w:val="a0"/>
    <w:link w:val="1"/>
    <w:uiPriority w:val="9"/>
    <w:rsid w:val="001B2CFC"/>
    <w:rPr>
      <w:rFonts w:ascii="Arial" w:eastAsia="Times New Roman" w:hAnsi="Arial" w:cs="Arial"/>
      <w:b/>
      <w:bCs/>
      <w:color w:val="26282F"/>
      <w:sz w:val="24"/>
      <w:szCs w:val="24"/>
      <w:lang w:eastAsia="ru-RU"/>
    </w:rPr>
  </w:style>
  <w:style w:type="paragraph" w:customStyle="1" w:styleId="a6">
    <w:basedOn w:val="a"/>
    <w:next w:val="a7"/>
    <w:uiPriority w:val="99"/>
    <w:unhideWhenUsed/>
    <w:rsid w:val="001B2CFC"/>
    <w:pPr>
      <w:spacing w:before="100" w:beforeAutospacing="1" w:after="100" w:afterAutospacing="1"/>
    </w:pPr>
    <w:rPr>
      <w:sz w:val="24"/>
      <w:szCs w:val="24"/>
    </w:rPr>
  </w:style>
  <w:style w:type="character" w:customStyle="1" w:styleId="a00">
    <w:name w:val="a0"/>
    <w:basedOn w:val="a0"/>
    <w:rsid w:val="001B2CFC"/>
  </w:style>
  <w:style w:type="paragraph" w:customStyle="1" w:styleId="nospacing">
    <w:name w:val="nospacing"/>
    <w:basedOn w:val="a"/>
    <w:rsid w:val="001B2CFC"/>
    <w:pPr>
      <w:spacing w:before="100" w:beforeAutospacing="1" w:after="100" w:afterAutospacing="1"/>
    </w:pPr>
    <w:rPr>
      <w:sz w:val="24"/>
      <w:szCs w:val="24"/>
    </w:rPr>
  </w:style>
  <w:style w:type="character" w:customStyle="1" w:styleId="11">
    <w:name w:val="Гиперссылка1"/>
    <w:basedOn w:val="a0"/>
    <w:rsid w:val="001B2CFC"/>
  </w:style>
  <w:style w:type="character" w:customStyle="1" w:styleId="a8">
    <w:name w:val="a"/>
    <w:basedOn w:val="a0"/>
    <w:rsid w:val="001B2CFC"/>
  </w:style>
  <w:style w:type="paragraph" w:styleId="a7">
    <w:name w:val="Normal (Web)"/>
    <w:basedOn w:val="a"/>
    <w:uiPriority w:val="99"/>
    <w:semiHidden/>
    <w:unhideWhenUsed/>
    <w:rsid w:val="001B2CFC"/>
    <w:rPr>
      <w:sz w:val="24"/>
      <w:szCs w:val="24"/>
    </w:rPr>
  </w:style>
  <w:style w:type="character" w:styleId="a9">
    <w:name w:val="Hyperlink"/>
    <w:uiPriority w:val="99"/>
    <w:unhideWhenUsed/>
    <w:rsid w:val="005F1167"/>
    <w:rPr>
      <w:color w:val="0000FF"/>
      <w:u w:val="single"/>
    </w:rPr>
  </w:style>
  <w:style w:type="paragraph" w:styleId="aa">
    <w:name w:val="List Paragraph"/>
    <w:basedOn w:val="a"/>
    <w:uiPriority w:val="34"/>
    <w:qFormat/>
    <w:rsid w:val="00653FBB"/>
    <w:pPr>
      <w:ind w:left="720"/>
      <w:contextualSpacing/>
    </w:pPr>
  </w:style>
  <w:style w:type="character" w:customStyle="1" w:styleId="21">
    <w:name w:val="Гиперссылка2"/>
    <w:basedOn w:val="a0"/>
    <w:rsid w:val="00263DF4"/>
  </w:style>
  <w:style w:type="character" w:customStyle="1" w:styleId="20">
    <w:name w:val="Заголовок 2 Знак"/>
    <w:basedOn w:val="a0"/>
    <w:link w:val="2"/>
    <w:uiPriority w:val="9"/>
    <w:semiHidden/>
    <w:rsid w:val="0047315B"/>
    <w:rPr>
      <w:rFonts w:asciiTheme="majorHAnsi" w:eastAsiaTheme="majorEastAsia" w:hAnsiTheme="majorHAnsi" w:cstheme="majorBidi"/>
      <w:color w:val="365F91" w:themeColor="accent1" w:themeShade="BF"/>
      <w:sz w:val="26"/>
      <w:szCs w:val="26"/>
      <w:lang w:eastAsia="ru-RU"/>
    </w:rPr>
  </w:style>
  <w:style w:type="character" w:styleId="ab">
    <w:name w:val="Book Title"/>
    <w:basedOn w:val="a0"/>
    <w:uiPriority w:val="33"/>
    <w:qFormat/>
    <w:rsid w:val="00F743F0"/>
    <w:rPr>
      <w:b/>
      <w:bCs/>
      <w:i/>
      <w:iCs/>
      <w:spacing w:val="5"/>
    </w:rPr>
  </w:style>
  <w:style w:type="paragraph" w:styleId="ac">
    <w:name w:val="header"/>
    <w:basedOn w:val="a"/>
    <w:link w:val="ad"/>
    <w:uiPriority w:val="99"/>
    <w:unhideWhenUsed/>
    <w:rsid w:val="001737B3"/>
    <w:pPr>
      <w:tabs>
        <w:tab w:val="center" w:pos="4677"/>
        <w:tab w:val="right" w:pos="9355"/>
      </w:tabs>
    </w:pPr>
  </w:style>
  <w:style w:type="character" w:customStyle="1" w:styleId="ad">
    <w:name w:val="Верхний колонтитул Знак"/>
    <w:basedOn w:val="a0"/>
    <w:link w:val="ac"/>
    <w:uiPriority w:val="99"/>
    <w:rsid w:val="001737B3"/>
    <w:rPr>
      <w:rFonts w:ascii="Times New Roman" w:eastAsia="Times New Roman" w:hAnsi="Times New Roman" w:cs="Times New Roman"/>
      <w:sz w:val="28"/>
      <w:szCs w:val="28"/>
      <w:lang w:eastAsia="ru-RU"/>
    </w:rPr>
  </w:style>
  <w:style w:type="paragraph" w:styleId="ae">
    <w:name w:val="footer"/>
    <w:basedOn w:val="a"/>
    <w:link w:val="af"/>
    <w:uiPriority w:val="99"/>
    <w:unhideWhenUsed/>
    <w:rsid w:val="001737B3"/>
    <w:pPr>
      <w:tabs>
        <w:tab w:val="center" w:pos="4677"/>
        <w:tab w:val="right" w:pos="9355"/>
      </w:tabs>
    </w:pPr>
  </w:style>
  <w:style w:type="character" w:customStyle="1" w:styleId="af">
    <w:name w:val="Нижний колонтитул Знак"/>
    <w:basedOn w:val="a0"/>
    <w:link w:val="ae"/>
    <w:uiPriority w:val="99"/>
    <w:rsid w:val="001737B3"/>
    <w:rPr>
      <w:rFonts w:ascii="Times New Roman" w:eastAsia="Times New Roman" w:hAnsi="Times New Roman" w:cs="Times New Roman"/>
      <w:sz w:val="28"/>
      <w:szCs w:val="28"/>
      <w:lang w:eastAsia="ru-RU"/>
    </w:rPr>
  </w:style>
  <w:style w:type="character" w:customStyle="1" w:styleId="40">
    <w:name w:val="Заголовок 4 Знак"/>
    <w:basedOn w:val="a0"/>
    <w:link w:val="4"/>
    <w:uiPriority w:val="9"/>
    <w:semiHidden/>
    <w:rsid w:val="00BE756B"/>
    <w:rPr>
      <w:rFonts w:asciiTheme="majorHAnsi" w:eastAsiaTheme="majorEastAsia" w:hAnsiTheme="majorHAnsi" w:cstheme="majorBidi"/>
      <w:b/>
      <w:bCs/>
      <w:i/>
      <w:iCs/>
      <w:color w:val="4F81BD" w:themeColor="accent1"/>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FE5"/>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
    <w:qFormat/>
    <w:rsid w:val="001B2CFC"/>
    <w:pPr>
      <w:widowControl w:val="0"/>
      <w:autoSpaceDE w:val="0"/>
      <w:autoSpaceDN w:val="0"/>
      <w:adjustRightInd w:val="0"/>
      <w:spacing w:before="108" w:after="108"/>
      <w:jc w:val="center"/>
      <w:outlineLvl w:val="0"/>
    </w:pPr>
    <w:rPr>
      <w:rFonts w:ascii="Arial" w:hAnsi="Arial" w:cs="Arial"/>
      <w:b/>
      <w:bCs/>
      <w:color w:val="26282F"/>
      <w:sz w:val="24"/>
      <w:szCs w:val="24"/>
    </w:rPr>
  </w:style>
  <w:style w:type="paragraph" w:styleId="2">
    <w:name w:val="heading 2"/>
    <w:basedOn w:val="a"/>
    <w:next w:val="a"/>
    <w:link w:val="20"/>
    <w:uiPriority w:val="9"/>
    <w:semiHidden/>
    <w:unhideWhenUsed/>
    <w:qFormat/>
    <w:rsid w:val="0047315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next w:val="a"/>
    <w:link w:val="40"/>
    <w:uiPriority w:val="9"/>
    <w:semiHidden/>
    <w:unhideWhenUsed/>
    <w:qFormat/>
    <w:rsid w:val="00BE756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7535"/>
    <w:rPr>
      <w:rFonts w:ascii="Tahoma" w:hAnsi="Tahoma" w:cs="Tahoma"/>
      <w:sz w:val="16"/>
      <w:szCs w:val="16"/>
    </w:rPr>
  </w:style>
  <w:style w:type="character" w:customStyle="1" w:styleId="a4">
    <w:name w:val="Текст выноски Знак"/>
    <w:basedOn w:val="a0"/>
    <w:link w:val="a3"/>
    <w:uiPriority w:val="99"/>
    <w:semiHidden/>
    <w:rsid w:val="00B57535"/>
    <w:rPr>
      <w:rFonts w:ascii="Tahoma" w:eastAsia="Times New Roman" w:hAnsi="Tahoma" w:cs="Tahoma"/>
      <w:sz w:val="16"/>
      <w:szCs w:val="16"/>
      <w:lang w:eastAsia="ru-RU"/>
    </w:rPr>
  </w:style>
  <w:style w:type="paragraph" w:styleId="a5">
    <w:name w:val="No Spacing"/>
    <w:uiPriority w:val="1"/>
    <w:qFormat/>
    <w:rsid w:val="007464AE"/>
    <w:pPr>
      <w:spacing w:after="0" w:line="240" w:lineRule="auto"/>
    </w:pPr>
    <w:rPr>
      <w:rFonts w:ascii="Times New Roman" w:eastAsia="Times New Roman" w:hAnsi="Times New Roman" w:cs="Times New Roman"/>
      <w:sz w:val="28"/>
      <w:szCs w:val="28"/>
      <w:lang w:eastAsia="ru-RU"/>
    </w:rPr>
  </w:style>
  <w:style w:type="character" w:customStyle="1" w:styleId="10">
    <w:name w:val="Заголовок 1 Знак"/>
    <w:basedOn w:val="a0"/>
    <w:link w:val="1"/>
    <w:uiPriority w:val="9"/>
    <w:rsid w:val="001B2CFC"/>
    <w:rPr>
      <w:rFonts w:ascii="Arial" w:eastAsia="Times New Roman" w:hAnsi="Arial" w:cs="Arial"/>
      <w:b/>
      <w:bCs/>
      <w:color w:val="26282F"/>
      <w:sz w:val="24"/>
      <w:szCs w:val="24"/>
      <w:lang w:eastAsia="ru-RU"/>
    </w:rPr>
  </w:style>
  <w:style w:type="paragraph" w:customStyle="1" w:styleId="a6">
    <w:basedOn w:val="a"/>
    <w:next w:val="a7"/>
    <w:uiPriority w:val="99"/>
    <w:unhideWhenUsed/>
    <w:rsid w:val="001B2CFC"/>
    <w:pPr>
      <w:spacing w:before="100" w:beforeAutospacing="1" w:after="100" w:afterAutospacing="1"/>
    </w:pPr>
    <w:rPr>
      <w:sz w:val="24"/>
      <w:szCs w:val="24"/>
    </w:rPr>
  </w:style>
  <w:style w:type="character" w:customStyle="1" w:styleId="a00">
    <w:name w:val="a0"/>
    <w:basedOn w:val="a0"/>
    <w:rsid w:val="001B2CFC"/>
  </w:style>
  <w:style w:type="paragraph" w:customStyle="1" w:styleId="nospacing">
    <w:name w:val="nospacing"/>
    <w:basedOn w:val="a"/>
    <w:rsid w:val="001B2CFC"/>
    <w:pPr>
      <w:spacing w:before="100" w:beforeAutospacing="1" w:after="100" w:afterAutospacing="1"/>
    </w:pPr>
    <w:rPr>
      <w:sz w:val="24"/>
      <w:szCs w:val="24"/>
    </w:rPr>
  </w:style>
  <w:style w:type="character" w:customStyle="1" w:styleId="11">
    <w:name w:val="Гиперссылка1"/>
    <w:basedOn w:val="a0"/>
    <w:rsid w:val="001B2CFC"/>
  </w:style>
  <w:style w:type="character" w:customStyle="1" w:styleId="a8">
    <w:name w:val="a"/>
    <w:basedOn w:val="a0"/>
    <w:rsid w:val="001B2CFC"/>
  </w:style>
  <w:style w:type="paragraph" w:styleId="a7">
    <w:name w:val="Normal (Web)"/>
    <w:basedOn w:val="a"/>
    <w:uiPriority w:val="99"/>
    <w:semiHidden/>
    <w:unhideWhenUsed/>
    <w:rsid w:val="001B2CFC"/>
    <w:rPr>
      <w:sz w:val="24"/>
      <w:szCs w:val="24"/>
    </w:rPr>
  </w:style>
  <w:style w:type="character" w:styleId="a9">
    <w:name w:val="Hyperlink"/>
    <w:uiPriority w:val="99"/>
    <w:unhideWhenUsed/>
    <w:rsid w:val="005F1167"/>
    <w:rPr>
      <w:color w:val="0000FF"/>
      <w:u w:val="single"/>
    </w:rPr>
  </w:style>
  <w:style w:type="paragraph" w:styleId="aa">
    <w:name w:val="List Paragraph"/>
    <w:basedOn w:val="a"/>
    <w:uiPriority w:val="34"/>
    <w:qFormat/>
    <w:rsid w:val="00653FBB"/>
    <w:pPr>
      <w:ind w:left="720"/>
      <w:contextualSpacing/>
    </w:pPr>
  </w:style>
  <w:style w:type="character" w:customStyle="1" w:styleId="21">
    <w:name w:val="Гиперссылка2"/>
    <w:basedOn w:val="a0"/>
    <w:rsid w:val="00263DF4"/>
  </w:style>
  <w:style w:type="character" w:customStyle="1" w:styleId="20">
    <w:name w:val="Заголовок 2 Знак"/>
    <w:basedOn w:val="a0"/>
    <w:link w:val="2"/>
    <w:uiPriority w:val="9"/>
    <w:semiHidden/>
    <w:rsid w:val="0047315B"/>
    <w:rPr>
      <w:rFonts w:asciiTheme="majorHAnsi" w:eastAsiaTheme="majorEastAsia" w:hAnsiTheme="majorHAnsi" w:cstheme="majorBidi"/>
      <w:color w:val="365F91" w:themeColor="accent1" w:themeShade="BF"/>
      <w:sz w:val="26"/>
      <w:szCs w:val="26"/>
      <w:lang w:eastAsia="ru-RU"/>
    </w:rPr>
  </w:style>
  <w:style w:type="character" w:styleId="ab">
    <w:name w:val="Book Title"/>
    <w:basedOn w:val="a0"/>
    <w:uiPriority w:val="33"/>
    <w:qFormat/>
    <w:rsid w:val="00F743F0"/>
    <w:rPr>
      <w:b/>
      <w:bCs/>
      <w:i/>
      <w:iCs/>
      <w:spacing w:val="5"/>
    </w:rPr>
  </w:style>
  <w:style w:type="paragraph" w:styleId="ac">
    <w:name w:val="header"/>
    <w:basedOn w:val="a"/>
    <w:link w:val="ad"/>
    <w:uiPriority w:val="99"/>
    <w:unhideWhenUsed/>
    <w:rsid w:val="001737B3"/>
    <w:pPr>
      <w:tabs>
        <w:tab w:val="center" w:pos="4677"/>
        <w:tab w:val="right" w:pos="9355"/>
      </w:tabs>
    </w:pPr>
  </w:style>
  <w:style w:type="character" w:customStyle="1" w:styleId="ad">
    <w:name w:val="Верхний колонтитул Знак"/>
    <w:basedOn w:val="a0"/>
    <w:link w:val="ac"/>
    <w:uiPriority w:val="99"/>
    <w:rsid w:val="001737B3"/>
    <w:rPr>
      <w:rFonts w:ascii="Times New Roman" w:eastAsia="Times New Roman" w:hAnsi="Times New Roman" w:cs="Times New Roman"/>
      <w:sz w:val="28"/>
      <w:szCs w:val="28"/>
      <w:lang w:eastAsia="ru-RU"/>
    </w:rPr>
  </w:style>
  <w:style w:type="paragraph" w:styleId="ae">
    <w:name w:val="footer"/>
    <w:basedOn w:val="a"/>
    <w:link w:val="af"/>
    <w:uiPriority w:val="99"/>
    <w:unhideWhenUsed/>
    <w:rsid w:val="001737B3"/>
    <w:pPr>
      <w:tabs>
        <w:tab w:val="center" w:pos="4677"/>
        <w:tab w:val="right" w:pos="9355"/>
      </w:tabs>
    </w:pPr>
  </w:style>
  <w:style w:type="character" w:customStyle="1" w:styleId="af">
    <w:name w:val="Нижний колонтитул Знак"/>
    <w:basedOn w:val="a0"/>
    <w:link w:val="ae"/>
    <w:uiPriority w:val="99"/>
    <w:rsid w:val="001737B3"/>
    <w:rPr>
      <w:rFonts w:ascii="Times New Roman" w:eastAsia="Times New Roman" w:hAnsi="Times New Roman" w:cs="Times New Roman"/>
      <w:sz w:val="28"/>
      <w:szCs w:val="28"/>
      <w:lang w:eastAsia="ru-RU"/>
    </w:rPr>
  </w:style>
  <w:style w:type="character" w:customStyle="1" w:styleId="40">
    <w:name w:val="Заголовок 4 Знак"/>
    <w:basedOn w:val="a0"/>
    <w:link w:val="4"/>
    <w:uiPriority w:val="9"/>
    <w:semiHidden/>
    <w:rsid w:val="00BE756B"/>
    <w:rPr>
      <w:rFonts w:asciiTheme="majorHAnsi" w:eastAsiaTheme="majorEastAsia" w:hAnsiTheme="majorHAnsi" w:cstheme="majorBidi"/>
      <w:b/>
      <w:bCs/>
      <w:i/>
      <w:iCs/>
      <w:color w:val="4F81BD" w:themeColor="accent1"/>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68403">
      <w:bodyDiv w:val="1"/>
      <w:marLeft w:val="0"/>
      <w:marRight w:val="0"/>
      <w:marTop w:val="0"/>
      <w:marBottom w:val="0"/>
      <w:divBdr>
        <w:top w:val="none" w:sz="0" w:space="0" w:color="auto"/>
        <w:left w:val="none" w:sz="0" w:space="0" w:color="auto"/>
        <w:bottom w:val="none" w:sz="0" w:space="0" w:color="auto"/>
        <w:right w:val="none" w:sz="0" w:space="0" w:color="auto"/>
      </w:divBdr>
    </w:div>
    <w:div w:id="625432036">
      <w:bodyDiv w:val="1"/>
      <w:marLeft w:val="0"/>
      <w:marRight w:val="0"/>
      <w:marTop w:val="0"/>
      <w:marBottom w:val="0"/>
      <w:divBdr>
        <w:top w:val="none" w:sz="0" w:space="0" w:color="auto"/>
        <w:left w:val="none" w:sz="0" w:space="0" w:color="auto"/>
        <w:bottom w:val="none" w:sz="0" w:space="0" w:color="auto"/>
        <w:right w:val="none" w:sz="0" w:space="0" w:color="auto"/>
      </w:divBdr>
    </w:div>
    <w:div w:id="1059942628">
      <w:bodyDiv w:val="1"/>
      <w:marLeft w:val="0"/>
      <w:marRight w:val="0"/>
      <w:marTop w:val="0"/>
      <w:marBottom w:val="0"/>
      <w:divBdr>
        <w:top w:val="none" w:sz="0" w:space="0" w:color="auto"/>
        <w:left w:val="none" w:sz="0" w:space="0" w:color="auto"/>
        <w:bottom w:val="none" w:sz="0" w:space="0" w:color="auto"/>
        <w:right w:val="none" w:sz="0" w:space="0" w:color="auto"/>
      </w:divBdr>
    </w:div>
    <w:div w:id="1202861196">
      <w:bodyDiv w:val="1"/>
      <w:marLeft w:val="0"/>
      <w:marRight w:val="0"/>
      <w:marTop w:val="0"/>
      <w:marBottom w:val="0"/>
      <w:divBdr>
        <w:top w:val="none" w:sz="0" w:space="0" w:color="auto"/>
        <w:left w:val="none" w:sz="0" w:space="0" w:color="auto"/>
        <w:bottom w:val="none" w:sz="0" w:space="0" w:color="auto"/>
        <w:right w:val="none" w:sz="0" w:space="0" w:color="auto"/>
      </w:divBdr>
    </w:div>
    <w:div w:id="1624464367">
      <w:bodyDiv w:val="1"/>
      <w:marLeft w:val="0"/>
      <w:marRight w:val="0"/>
      <w:marTop w:val="0"/>
      <w:marBottom w:val="0"/>
      <w:divBdr>
        <w:top w:val="none" w:sz="0" w:space="0" w:color="auto"/>
        <w:left w:val="none" w:sz="0" w:space="0" w:color="auto"/>
        <w:bottom w:val="none" w:sz="0" w:space="0" w:color="auto"/>
        <w:right w:val="none" w:sz="0" w:space="0" w:color="auto"/>
      </w:divBdr>
    </w:div>
    <w:div w:id="1719891356">
      <w:bodyDiv w:val="1"/>
      <w:marLeft w:val="0"/>
      <w:marRight w:val="0"/>
      <w:marTop w:val="0"/>
      <w:marBottom w:val="0"/>
      <w:divBdr>
        <w:top w:val="none" w:sz="0" w:space="0" w:color="auto"/>
        <w:left w:val="none" w:sz="0" w:space="0" w:color="auto"/>
        <w:bottom w:val="none" w:sz="0" w:space="0" w:color="auto"/>
        <w:right w:val="none" w:sz="0" w:space="0" w:color="auto"/>
      </w:divBdr>
    </w:div>
    <w:div w:id="1721856982">
      <w:bodyDiv w:val="1"/>
      <w:marLeft w:val="0"/>
      <w:marRight w:val="0"/>
      <w:marTop w:val="0"/>
      <w:marBottom w:val="0"/>
      <w:divBdr>
        <w:top w:val="none" w:sz="0" w:space="0" w:color="auto"/>
        <w:left w:val="none" w:sz="0" w:space="0" w:color="auto"/>
        <w:bottom w:val="none" w:sz="0" w:space="0" w:color="auto"/>
        <w:right w:val="none" w:sz="0" w:space="0" w:color="auto"/>
      </w:divBdr>
    </w:div>
    <w:div w:id="1845779979">
      <w:bodyDiv w:val="1"/>
      <w:marLeft w:val="0"/>
      <w:marRight w:val="0"/>
      <w:marTop w:val="0"/>
      <w:marBottom w:val="0"/>
      <w:divBdr>
        <w:top w:val="none" w:sz="0" w:space="0" w:color="auto"/>
        <w:left w:val="none" w:sz="0" w:space="0" w:color="auto"/>
        <w:bottom w:val="none" w:sz="0" w:space="0" w:color="auto"/>
        <w:right w:val="none" w:sz="0" w:space="0" w:color="auto"/>
      </w:divBdr>
    </w:div>
    <w:div w:id="1999262207">
      <w:bodyDiv w:val="1"/>
      <w:marLeft w:val="0"/>
      <w:marRight w:val="0"/>
      <w:marTop w:val="0"/>
      <w:marBottom w:val="0"/>
      <w:divBdr>
        <w:top w:val="none" w:sz="0" w:space="0" w:color="auto"/>
        <w:left w:val="none" w:sz="0" w:space="0" w:color="auto"/>
        <w:bottom w:val="none" w:sz="0" w:space="0" w:color="auto"/>
        <w:right w:val="none" w:sz="0" w:space="0" w:color="auto"/>
      </w:divBdr>
    </w:div>
    <w:div w:id="2004816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ravo-search.minjust.ru/bigs/showDocument.html?id=BBA0BFB1-06C7-4E50-A8D3-FE1045784BF1" TargetMode="External"/><Relationship Id="rId18" Type="http://schemas.openxmlformats.org/officeDocument/2006/relationships/hyperlink" Target="https://pravo-search.minjust.ru/bigs/showDocument.html?id=0A02E7AB-81DC-427B-9BB7-ABFB1E14BDF3"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consultant.ru/document/cons_doc_LAW_8982/" TargetMode="External"/><Relationship Id="rId17" Type="http://schemas.openxmlformats.org/officeDocument/2006/relationships/hyperlink" Target="https://pravo-search.minjust.ru/bigs/showDocument.html?id=0A02E7AB-81DC-427B-9BB7-ABFB1E14BDF3" TargetMode="External"/><Relationship Id="rId2" Type="http://schemas.openxmlformats.org/officeDocument/2006/relationships/numbering" Target="numbering.xml"/><Relationship Id="rId16" Type="http://schemas.openxmlformats.org/officeDocument/2006/relationships/hyperlink" Target="https://pravo-search.minjust.ru/bigs/showDocument.html?id=BBA0BFB1-06C7-4E50-A8D3-FE1045784BF1"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avo-search.minjust.ru/bigs/showDocument.html?id=BBA0BFB1-06C7-4E50-A8D3-FE1045784BF1" TargetMode="External"/><Relationship Id="rId5" Type="http://schemas.openxmlformats.org/officeDocument/2006/relationships/settings" Target="settings.xml"/><Relationship Id="rId15" Type="http://schemas.openxmlformats.org/officeDocument/2006/relationships/hyperlink" Target="https://pravo-search.minjust.ru/bigs/showDocument.html?id=E999DCF9-926B-4FA1-9B51-8FD631C66B00" TargetMode="External"/><Relationship Id="rId10" Type="http://schemas.openxmlformats.org/officeDocument/2006/relationships/hyperlink" Target="https://pravo-search.minjust.ru/bigs/showDocument.html?id=96E20C02-1B12-465A-B64C-24AA92270007"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pravo-search.minjust.ru/bigs/showDocument.html?id=03CF0FB8-17D5-46F6-A5EC-D1642676534B"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EBDF8-FF52-44E2-AD0E-9A0368588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447</TotalTime>
  <Pages>1</Pages>
  <Words>9526</Words>
  <Characters>54302</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operuser</cp:lastModifiedBy>
  <cp:revision>16</cp:revision>
  <cp:lastPrinted>2024-04-03T08:28:00Z</cp:lastPrinted>
  <dcterms:created xsi:type="dcterms:W3CDTF">2023-11-22T12:02:00Z</dcterms:created>
  <dcterms:modified xsi:type="dcterms:W3CDTF">2024-04-03T08:31:00Z</dcterms:modified>
</cp:coreProperties>
</file>