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4C" w:rsidRPr="008A524C" w:rsidRDefault="008A524C" w:rsidP="008A524C">
      <w:pPr>
        <w:pStyle w:val="4"/>
        <w:rPr>
          <w:sz w:val="32"/>
          <w:szCs w:val="32"/>
        </w:rPr>
      </w:pPr>
      <w:r w:rsidRPr="008A524C">
        <w:t xml:space="preserve">                                                                                                                </w:t>
      </w:r>
    </w:p>
    <w:p w:rsidR="008A524C" w:rsidRPr="008A524C" w:rsidRDefault="008A524C" w:rsidP="008A5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7AF7D523" wp14:editId="10B886BF">
            <wp:simplePos x="0" y="0"/>
            <wp:positionH relativeFrom="column">
              <wp:posOffset>2654300</wp:posOffset>
            </wp:positionH>
            <wp:positionV relativeFrom="paragraph">
              <wp:posOffset>-767080</wp:posOffset>
            </wp:positionV>
            <wp:extent cx="49593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24C">
        <w:rPr>
          <w:rFonts w:ascii="Times New Roman" w:hAnsi="Times New Roman" w:cs="Times New Roman"/>
          <w:b/>
          <w:sz w:val="28"/>
          <w:szCs w:val="28"/>
        </w:rPr>
        <w:t>АДМИНИСТРАЦИЯ НОВОПОЛЯНСКОГО СЕЛЬСКОГО ПОСЕЛЕНИЯ АПШЕРОНСКОГО РАЙОНА</w:t>
      </w:r>
    </w:p>
    <w:p w:rsidR="00537EEB" w:rsidRDefault="008A524C" w:rsidP="00E565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2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56594" w:rsidRPr="008A524C" w:rsidRDefault="00E56594" w:rsidP="00E565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524C" w:rsidRPr="00CA20E2" w:rsidRDefault="00E56594" w:rsidP="008A52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EE5">
        <w:rPr>
          <w:rFonts w:ascii="Times New Roman" w:hAnsi="Times New Roman" w:cs="Times New Roman"/>
          <w:sz w:val="28"/>
          <w:szCs w:val="28"/>
        </w:rPr>
        <w:t xml:space="preserve">06.11.2020 </w:t>
      </w:r>
      <w:r w:rsidR="008A524C" w:rsidRPr="008A524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CA20E2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1D2EE5">
        <w:rPr>
          <w:rFonts w:ascii="Times New Roman" w:hAnsi="Times New Roman" w:cs="Times New Roman"/>
          <w:sz w:val="28"/>
          <w:szCs w:val="28"/>
        </w:rPr>
        <w:t>118</w:t>
      </w:r>
      <w:bookmarkStart w:id="0" w:name="_GoBack"/>
      <w:bookmarkEnd w:id="0"/>
    </w:p>
    <w:p w:rsidR="008A524C" w:rsidRPr="008A524C" w:rsidRDefault="008A524C" w:rsidP="008A524C">
      <w:pPr>
        <w:jc w:val="both"/>
        <w:rPr>
          <w:rFonts w:ascii="Times New Roman" w:hAnsi="Times New Roman" w:cs="Times New Roman"/>
          <w:sz w:val="28"/>
          <w:szCs w:val="28"/>
        </w:rPr>
      </w:pPr>
      <w:r w:rsidRPr="008A52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61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524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A524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8A524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A524C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Pr="008A524C">
        <w:rPr>
          <w:rFonts w:ascii="Times New Roman" w:hAnsi="Times New Roman" w:cs="Times New Roman"/>
          <w:sz w:val="28"/>
          <w:szCs w:val="28"/>
        </w:rPr>
        <w:t xml:space="preserve"> Поляны</w:t>
      </w:r>
    </w:p>
    <w:p w:rsidR="00C25B49" w:rsidRPr="00C25B49" w:rsidRDefault="00C25B49" w:rsidP="008A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Pr="00C25B49" w:rsidRDefault="00297048" w:rsidP="00C25B49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674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ведомственного перечня отдельных видов товаров, работ, услуг, в отношении которых администрацией </w:t>
      </w:r>
      <w:r w:rsidR="008A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Новополянского сельского поселения Апшеронского</w:t>
      </w:r>
      <w:r w:rsidR="00674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8A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74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определены требования к потребительским свойствам (в том числе цены товаров, работ, услуг)</w:t>
      </w:r>
    </w:p>
    <w:p w:rsidR="00C25B49" w:rsidRPr="00C25B49" w:rsidRDefault="00C25B49" w:rsidP="008A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5FA" w:rsidRPr="00541E12" w:rsidRDefault="001517C0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Федерального закона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апреля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№ 44-ФЗ «О контрактной системе в сфере закупок товаров</w:t>
      </w:r>
      <w:r w:rsidR="00B775FA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работ, услуг для обеспечения госуда</w:t>
      </w:r>
      <w:r w:rsidR="00674E8B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рственных и муниципальных нужд» и постановлением администрации </w:t>
      </w:r>
      <w:r w:rsidR="00541E12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Новополянского сельского поселения Апшеронского района</w:t>
      </w:r>
      <w:r w:rsidR="00674E8B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28.10.</w:t>
      </w:r>
      <w:r w:rsidR="00541E12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674E8B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5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№104 </w:t>
      </w:r>
      <w:r w:rsidR="00674E8B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1E12" w:rsidRPr="00CD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определения требований</w:t>
      </w:r>
      <w:r w:rsidR="00541E12" w:rsidRPr="0054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отдельным видам товаров, работ, услуг (в том числе предельные цены товаров, работ, услуг), закупаемым</w:t>
      </w:r>
      <w:proofErr w:type="gramEnd"/>
      <w:r w:rsidR="00541E12" w:rsidRPr="0054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Новополянского сельского поселения Апшеронского района и подведомственными ей муниципальными казенными учреждениями</w:t>
      </w:r>
      <w:r w:rsidR="00E5342F" w:rsidRPr="0054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75FA" w:rsidRPr="0054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775FA" w:rsidRPr="0054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B775FA" w:rsidRPr="00B775FA" w:rsidRDefault="00B775FA" w:rsidP="008A5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C802B1" w:rsidRPr="00C8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</w:t>
      </w:r>
      <w:r w:rsidR="0005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переч</w:t>
      </w:r>
      <w:r w:rsidR="00F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C802B1" w:rsidRPr="00C8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видов товаров, работ, услуг, в отношении которых администрацией </w:t>
      </w:r>
      <w:r w:rsidR="00D0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</w:t>
      </w:r>
      <w:r w:rsidR="008A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янского сельского поселения Апшеронского</w:t>
      </w:r>
      <w:r w:rsidR="00C802B1" w:rsidRPr="00C8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A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02B1" w:rsidRPr="00C8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требования к потребительским свойствам (в том числе цены товаров, работ, услуг) </w:t>
      </w:r>
      <w:r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02B1" w:rsidRPr="00541E12" w:rsidRDefault="00B775FA" w:rsidP="00541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Новополянского сельского поселения Апшеронского района (Мельникова</w:t>
      </w:r>
      <w:r w:rsidR="00F51F5F" w:rsidRPr="006C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О.П.) </w:t>
      </w:r>
      <w:r w:rsidR="00CE2D8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661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51F5F" w:rsidRPr="00532639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Новополянского</w:t>
      </w:r>
      <w:r w:rsidR="00F51F5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</w:t>
      </w:r>
      <w:r w:rsidR="00F51F5F" w:rsidRPr="005326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1F5F">
        <w:rPr>
          <w:rFonts w:ascii="Times New Roman" w:hAnsi="Times New Roman" w:cs="Times New Roman"/>
          <w:sz w:val="28"/>
          <w:szCs w:val="28"/>
        </w:rPr>
        <w:t>а</w:t>
      </w:r>
      <w:r w:rsidR="00F51F5F" w:rsidRPr="00532639">
        <w:rPr>
          <w:rFonts w:ascii="Times New Roman" w:hAnsi="Times New Roman" w:cs="Times New Roman"/>
          <w:sz w:val="28"/>
          <w:szCs w:val="28"/>
        </w:rPr>
        <w:t xml:space="preserve"> в </w:t>
      </w:r>
      <w:r w:rsidR="00F51F5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51F5F" w:rsidRPr="00532639">
        <w:rPr>
          <w:rFonts w:ascii="Times New Roman" w:hAnsi="Times New Roman" w:cs="Times New Roman"/>
          <w:sz w:val="28"/>
          <w:szCs w:val="28"/>
        </w:rPr>
        <w:t xml:space="preserve">сети </w:t>
      </w:r>
      <w:r w:rsidR="00F51F5F">
        <w:rPr>
          <w:rFonts w:ascii="Times New Roman" w:hAnsi="Times New Roman" w:cs="Times New Roman"/>
          <w:sz w:val="28"/>
          <w:szCs w:val="28"/>
        </w:rPr>
        <w:t>«И</w:t>
      </w:r>
      <w:r w:rsidR="00F51F5F" w:rsidRPr="00532639">
        <w:rPr>
          <w:rFonts w:ascii="Times New Roman" w:hAnsi="Times New Roman" w:cs="Times New Roman"/>
          <w:sz w:val="28"/>
          <w:szCs w:val="28"/>
        </w:rPr>
        <w:t>нтернет</w:t>
      </w:r>
      <w:r w:rsidR="00F51F5F">
        <w:rPr>
          <w:rFonts w:ascii="Times New Roman" w:hAnsi="Times New Roman" w:cs="Times New Roman"/>
          <w:sz w:val="28"/>
          <w:szCs w:val="28"/>
        </w:rPr>
        <w:t xml:space="preserve">», специалисту 2 категории </w:t>
      </w:r>
      <w:r w:rsidR="00F51F5F" w:rsidRPr="0053263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24"/>
      <w:bookmarkEnd w:id="2"/>
      <w:r w:rsidR="00F51F5F">
        <w:rPr>
          <w:rFonts w:ascii="Times New Roman" w:hAnsi="Times New Roman" w:cs="Times New Roman"/>
          <w:sz w:val="28"/>
          <w:szCs w:val="28"/>
        </w:rPr>
        <w:t xml:space="preserve">администрации Новополянского сельского поселения Апшеронского района (Козырева И.С.) </w:t>
      </w:r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в соответствии с </w:t>
      </w:r>
      <w:r w:rsidR="00F51F5F" w:rsidRPr="003D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51F5F" w:rsidRPr="003D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05 апреля 2013 год </w:t>
      </w:r>
      <w:r w:rsidR="00F51F5F" w:rsidRPr="003D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44-ФЗ «О контрактной системе в сфере закупок товаров, работ, услуг</w:t>
      </w:r>
      <w:proofErr w:type="gramEnd"/>
      <w:r w:rsidR="00F51F5F" w:rsidRPr="003D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государ</w:t>
      </w:r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и муниципальных нужд» в единой информационной системе на сайте </w:t>
      </w:r>
      <w:proofErr w:type="spellStart"/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zakupki</w:t>
      </w:r>
      <w:proofErr w:type="spellEnd"/>
      <w:r w:rsidR="00F51F5F" w:rsidRPr="003D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F51F5F" w:rsidRPr="003D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5FA" w:rsidRPr="0048284F" w:rsidRDefault="0048284F" w:rsidP="008A5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C802B1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802B1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8A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537EEB" w:rsidRDefault="00537EEB" w:rsidP="008A5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EEB" w:rsidRDefault="00537EEB" w:rsidP="008A5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5FA" w:rsidRPr="00B775FA" w:rsidRDefault="00C802B1" w:rsidP="008A5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</w:t>
      </w:r>
      <w:r w:rsidR="0005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подписани</w:t>
      </w:r>
      <w:r w:rsidR="00F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5FA" w:rsidRPr="00B775FA" w:rsidRDefault="00B775FA" w:rsidP="008A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EEB" w:rsidRDefault="00537EEB" w:rsidP="008A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537EEB" w:rsidRDefault="00537EEB" w:rsidP="008A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Новополянского сельского поселения</w:t>
      </w:r>
    </w:p>
    <w:p w:rsidR="00B775FA" w:rsidRDefault="00537EEB" w:rsidP="008A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2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A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E5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</w:t>
      </w:r>
    </w:p>
    <w:sectPr w:rsidR="00B775FA" w:rsidSect="00C802B1">
      <w:headerReference w:type="default" r:id="rId10"/>
      <w:footerReference w:type="default" r:id="rId11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7D" w:rsidRDefault="0091087D" w:rsidP="00D05660">
      <w:pPr>
        <w:spacing w:after="0" w:line="240" w:lineRule="auto"/>
      </w:pPr>
      <w:r>
        <w:separator/>
      </w:r>
    </w:p>
  </w:endnote>
  <w:endnote w:type="continuationSeparator" w:id="0">
    <w:p w:rsidR="0091087D" w:rsidRDefault="0091087D" w:rsidP="00D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8B" w:rsidRDefault="00CD038B" w:rsidP="00CD038B">
    <w:pPr>
      <w:pStyle w:val="a5"/>
    </w:pPr>
  </w:p>
  <w:p w:rsidR="00CD038B" w:rsidRDefault="00CD0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7D" w:rsidRDefault="0091087D" w:rsidP="00D05660">
      <w:pPr>
        <w:spacing w:after="0" w:line="240" w:lineRule="auto"/>
      </w:pPr>
      <w:r>
        <w:separator/>
      </w:r>
    </w:p>
  </w:footnote>
  <w:footnote w:type="continuationSeparator" w:id="0">
    <w:p w:rsidR="0091087D" w:rsidRDefault="0091087D" w:rsidP="00D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79168"/>
      <w:docPartObj>
        <w:docPartGallery w:val="Page Numbers (Top of Page)"/>
        <w:docPartUnique/>
      </w:docPartObj>
    </w:sdtPr>
    <w:sdtEndPr/>
    <w:sdtContent>
      <w:p w:rsidR="00CD038B" w:rsidRDefault="00CD03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E5">
          <w:rPr>
            <w:noProof/>
          </w:rPr>
          <w:t>1</w:t>
        </w:r>
        <w:r>
          <w:fldChar w:fldCharType="end"/>
        </w:r>
      </w:p>
    </w:sdtContent>
  </w:sdt>
  <w:p w:rsidR="00CD038B" w:rsidRDefault="00CD0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504"/>
    <w:multiLevelType w:val="hybridMultilevel"/>
    <w:tmpl w:val="3370BBE2"/>
    <w:lvl w:ilvl="0" w:tplc="30DA7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8F9"/>
    <w:multiLevelType w:val="hybridMultilevel"/>
    <w:tmpl w:val="AA642B26"/>
    <w:lvl w:ilvl="0" w:tplc="FA0C5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2F0"/>
    <w:multiLevelType w:val="hybridMultilevel"/>
    <w:tmpl w:val="83EC7918"/>
    <w:lvl w:ilvl="0" w:tplc="B02A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06A3A"/>
    <w:multiLevelType w:val="hybridMultilevel"/>
    <w:tmpl w:val="A9001612"/>
    <w:lvl w:ilvl="0" w:tplc="DD242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7"/>
    <w:rsid w:val="0003269B"/>
    <w:rsid w:val="000370F0"/>
    <w:rsid w:val="00053CDC"/>
    <w:rsid w:val="000621F5"/>
    <w:rsid w:val="00070968"/>
    <w:rsid w:val="00093A63"/>
    <w:rsid w:val="000A7E3D"/>
    <w:rsid w:val="000C54C1"/>
    <w:rsid w:val="000E24E0"/>
    <w:rsid w:val="001517C0"/>
    <w:rsid w:val="001804C5"/>
    <w:rsid w:val="001858A1"/>
    <w:rsid w:val="00193F9B"/>
    <w:rsid w:val="001B6EBF"/>
    <w:rsid w:val="001D2EE5"/>
    <w:rsid w:val="001F6CD5"/>
    <w:rsid w:val="00297048"/>
    <w:rsid w:val="002E754D"/>
    <w:rsid w:val="00386F38"/>
    <w:rsid w:val="003A600B"/>
    <w:rsid w:val="003D7E87"/>
    <w:rsid w:val="003F64DB"/>
    <w:rsid w:val="00434CE3"/>
    <w:rsid w:val="004418D9"/>
    <w:rsid w:val="0048284F"/>
    <w:rsid w:val="004A3107"/>
    <w:rsid w:val="004D72D2"/>
    <w:rsid w:val="00537EEB"/>
    <w:rsid w:val="00541E12"/>
    <w:rsid w:val="005A41A3"/>
    <w:rsid w:val="005B4731"/>
    <w:rsid w:val="005C0518"/>
    <w:rsid w:val="006364E1"/>
    <w:rsid w:val="0065001B"/>
    <w:rsid w:val="00674E8B"/>
    <w:rsid w:val="0072134B"/>
    <w:rsid w:val="00760830"/>
    <w:rsid w:val="007770AF"/>
    <w:rsid w:val="007904FA"/>
    <w:rsid w:val="00794461"/>
    <w:rsid w:val="007A16D3"/>
    <w:rsid w:val="007F738D"/>
    <w:rsid w:val="00845819"/>
    <w:rsid w:val="008A524C"/>
    <w:rsid w:val="008B4B36"/>
    <w:rsid w:val="008C29D7"/>
    <w:rsid w:val="0091087D"/>
    <w:rsid w:val="009138AF"/>
    <w:rsid w:val="00931BF7"/>
    <w:rsid w:val="00936972"/>
    <w:rsid w:val="00957B0C"/>
    <w:rsid w:val="00A111FB"/>
    <w:rsid w:val="00A129DC"/>
    <w:rsid w:val="00A16500"/>
    <w:rsid w:val="00A238B2"/>
    <w:rsid w:val="00A63FEE"/>
    <w:rsid w:val="00AC7FC9"/>
    <w:rsid w:val="00AD26E4"/>
    <w:rsid w:val="00B27FEB"/>
    <w:rsid w:val="00B775FA"/>
    <w:rsid w:val="00C168AB"/>
    <w:rsid w:val="00C21E47"/>
    <w:rsid w:val="00C25B49"/>
    <w:rsid w:val="00C54001"/>
    <w:rsid w:val="00C60541"/>
    <w:rsid w:val="00C802B1"/>
    <w:rsid w:val="00CA20E2"/>
    <w:rsid w:val="00CA4898"/>
    <w:rsid w:val="00CD038B"/>
    <w:rsid w:val="00CE2D8D"/>
    <w:rsid w:val="00D00F72"/>
    <w:rsid w:val="00D05660"/>
    <w:rsid w:val="00DA71EA"/>
    <w:rsid w:val="00DF36E0"/>
    <w:rsid w:val="00E10819"/>
    <w:rsid w:val="00E14119"/>
    <w:rsid w:val="00E2553E"/>
    <w:rsid w:val="00E5342F"/>
    <w:rsid w:val="00E56594"/>
    <w:rsid w:val="00E6330A"/>
    <w:rsid w:val="00EA0777"/>
    <w:rsid w:val="00ED5D11"/>
    <w:rsid w:val="00EE08DA"/>
    <w:rsid w:val="00F031B9"/>
    <w:rsid w:val="00F327FA"/>
    <w:rsid w:val="00F5135F"/>
    <w:rsid w:val="00F51F5F"/>
    <w:rsid w:val="00F538C4"/>
    <w:rsid w:val="00F66101"/>
    <w:rsid w:val="00F93176"/>
    <w:rsid w:val="00FD2487"/>
    <w:rsid w:val="00FE4F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A52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A52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A52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A52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5F1B-2458-4D91-B530-E8A57E4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30</cp:revision>
  <cp:lastPrinted>2021-06-30T06:47:00Z</cp:lastPrinted>
  <dcterms:created xsi:type="dcterms:W3CDTF">2020-09-30T09:59:00Z</dcterms:created>
  <dcterms:modified xsi:type="dcterms:W3CDTF">2021-06-30T06:48:00Z</dcterms:modified>
</cp:coreProperties>
</file>