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D" w:rsidRPr="00AB4625" w:rsidRDefault="00497BBD" w:rsidP="00AB4625">
      <w:pPr>
        <w:pStyle w:val="a3"/>
        <w:jc w:val="center"/>
        <w:rPr>
          <w:rFonts w:ascii="Times New Roman" w:hAnsi="Times New Roman"/>
          <w:lang w:eastAsia="ru-RU"/>
        </w:rPr>
      </w:pPr>
      <w:r w:rsidRPr="00AB4625">
        <w:rPr>
          <w:rFonts w:ascii="Times New Roman" w:hAnsi="Times New Roman"/>
          <w:lang w:eastAsia="ru-RU"/>
        </w:rPr>
        <w:t>ИНФОРМАЦИЯ ОБ ОБОРОТЕ ТОВАРОВ (РАБОТ, УСЛУГ), ПРОИЗВОДИМЫХ СУБЪЕКТАМИ МАЛОГО И СРЕДНЕГО ПРЕДПРИНИМАТЕЛЬСТВА В СООТВЕТСТВИИ С ИХ КЛАССИФИКАЦИЕЙ</w:t>
      </w:r>
      <w:r w:rsidR="00BD3067" w:rsidRPr="00AB4625">
        <w:rPr>
          <w:rFonts w:ascii="Times New Roman" w:hAnsi="Times New Roman"/>
          <w:lang w:eastAsia="ru-RU"/>
        </w:rPr>
        <w:t xml:space="preserve"> </w:t>
      </w:r>
      <w:r w:rsidRPr="00AB4625">
        <w:rPr>
          <w:rFonts w:ascii="Times New Roman" w:hAnsi="Times New Roman"/>
          <w:lang w:eastAsia="ru-RU"/>
        </w:rPr>
        <w:t>ПО ВИДАМ ЭКОНОМИЧЕСКОЙ ДЕЯТЕЛЬНОСТИ</w:t>
      </w:r>
      <w:r w:rsidR="00AB4625">
        <w:rPr>
          <w:rFonts w:ascii="Times New Roman" w:hAnsi="Times New Roman"/>
          <w:lang w:eastAsia="ru-RU"/>
        </w:rPr>
        <w:t xml:space="preserve"> </w:t>
      </w:r>
      <w:r w:rsidR="00BD3067" w:rsidRPr="00AB4625">
        <w:rPr>
          <w:rFonts w:ascii="Times New Roman" w:hAnsi="Times New Roman"/>
          <w:lang w:eastAsia="ru-RU"/>
        </w:rPr>
        <w:t>НОВОПОЛЯН</w:t>
      </w:r>
      <w:r w:rsidR="00CE0D5E" w:rsidRPr="00AB4625">
        <w:rPr>
          <w:rFonts w:ascii="Times New Roman" w:hAnsi="Times New Roman"/>
          <w:lang w:eastAsia="ru-RU"/>
        </w:rPr>
        <w:t>СКОГО</w:t>
      </w:r>
      <w:r w:rsidRPr="00AB4625">
        <w:rPr>
          <w:rFonts w:ascii="Times New Roman" w:hAnsi="Times New Roman"/>
          <w:lang w:eastAsia="ru-RU"/>
        </w:rPr>
        <w:t xml:space="preserve"> СЕЛЬСКОГО ПОСЕЛЕН</w:t>
      </w:r>
      <w:r w:rsidR="003B0725" w:rsidRPr="00AB4625">
        <w:rPr>
          <w:rFonts w:ascii="Times New Roman" w:hAnsi="Times New Roman"/>
          <w:lang w:eastAsia="ru-RU"/>
        </w:rPr>
        <w:t xml:space="preserve">ИЯ </w:t>
      </w:r>
      <w:r w:rsidR="00CE0D5E" w:rsidRPr="00AB4625">
        <w:rPr>
          <w:rFonts w:ascii="Times New Roman" w:hAnsi="Times New Roman"/>
          <w:lang w:eastAsia="ru-RU"/>
        </w:rPr>
        <w:t>АПШЕРОНСКОГО РАЙОНА</w:t>
      </w:r>
      <w:r w:rsidR="003B0725" w:rsidRPr="00AB4625">
        <w:rPr>
          <w:rFonts w:ascii="Times New Roman" w:hAnsi="Times New Roman"/>
          <w:lang w:eastAsia="ru-RU"/>
        </w:rPr>
        <w:t xml:space="preserve"> </w:t>
      </w:r>
      <w:r w:rsidR="0051654F" w:rsidRPr="00AB4625">
        <w:rPr>
          <w:rFonts w:ascii="Times New Roman" w:hAnsi="Times New Roman"/>
          <w:lang w:eastAsia="ru-RU"/>
        </w:rPr>
        <w:t>Н</w:t>
      </w:r>
      <w:r w:rsidR="003B0725" w:rsidRPr="00AB4625">
        <w:rPr>
          <w:rFonts w:ascii="Times New Roman" w:hAnsi="Times New Roman"/>
          <w:lang w:eastAsia="ru-RU"/>
        </w:rPr>
        <w:t xml:space="preserve">А </w:t>
      </w:r>
      <w:r w:rsidR="0051654F" w:rsidRPr="00AB4625">
        <w:rPr>
          <w:rFonts w:ascii="Times New Roman" w:hAnsi="Times New Roman"/>
          <w:lang w:eastAsia="ru-RU"/>
        </w:rPr>
        <w:t>01.01.</w:t>
      </w:r>
      <w:r w:rsidR="003B0725" w:rsidRPr="00AB4625">
        <w:rPr>
          <w:rFonts w:ascii="Times New Roman" w:hAnsi="Times New Roman"/>
          <w:lang w:eastAsia="ru-RU"/>
        </w:rPr>
        <w:t>202</w:t>
      </w:r>
      <w:r w:rsidR="0051654F" w:rsidRPr="00AB4625">
        <w:rPr>
          <w:rFonts w:ascii="Times New Roman" w:hAnsi="Times New Roman"/>
          <w:lang w:eastAsia="ru-RU"/>
        </w:rPr>
        <w:t>3</w:t>
      </w:r>
      <w:r w:rsidR="00CE0D5E" w:rsidRPr="00AB4625">
        <w:rPr>
          <w:rFonts w:ascii="Times New Roman" w:hAnsi="Times New Roman"/>
          <w:lang w:eastAsia="ru-RU"/>
        </w:rPr>
        <w:t xml:space="preserve"> </w:t>
      </w:r>
      <w:r w:rsidRPr="00AB4625">
        <w:rPr>
          <w:rFonts w:ascii="Times New Roman" w:hAnsi="Times New Roman"/>
          <w:lang w:eastAsia="ru-RU"/>
        </w:rPr>
        <w:t>ГОД</w:t>
      </w:r>
      <w:r w:rsidR="00535C2E" w:rsidRPr="00AB4625">
        <w:rPr>
          <w:rFonts w:ascii="Times New Roman" w:hAnsi="Times New Roman"/>
          <w:lang w:eastAsia="ru-RU"/>
        </w:rPr>
        <w:t>А</w:t>
      </w:r>
    </w:p>
    <w:tbl>
      <w:tblPr>
        <w:tblW w:w="15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7702"/>
        <w:gridCol w:w="6946"/>
      </w:tblGrid>
      <w:tr w:rsidR="00497BBD" w:rsidRPr="00990E3C" w:rsidTr="00990E3C">
        <w:trPr>
          <w:trHeight w:val="922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</w:t>
            </w:r>
            <w:r w:rsidR="00990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(ОКВЭД) </w:t>
            </w:r>
            <w:proofErr w:type="gramStart"/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029-2014 (КДЕС РЕД. 2)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497BBD" w:rsidRPr="00990E3C" w:rsidTr="000A38F7">
        <w:trPr>
          <w:trHeight w:val="485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6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A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Сельское, лесное хозяйство, охота, рыболовство и рыбоводство.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0A38F7">
        <w:trPr>
          <w:trHeight w:val="20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7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B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Добыча полезных ископаемых.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0A38F7">
        <w:trPr>
          <w:trHeight w:val="158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8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C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Обрабатывающие производства.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9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D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E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40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1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F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G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20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3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H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и хранение.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I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гостиниц и предприятий общественного питания.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535C2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5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J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информации и связи.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6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K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финансовая и страховая.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7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L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по операциям с недвижимым имуществом.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hyperlink r:id="rId18" w:history="1">
              <w:proofErr w:type="spellStart"/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proofErr w:type="gramStart"/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M</w:t>
              </w:r>
              <w:proofErr w:type="spellEnd"/>
              <w:proofErr w:type="gramEnd"/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профессиональная, научная и техническая.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9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N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0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O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4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1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P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236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Q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здравоохранения и социальных услуг.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5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3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R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46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4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S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прочих видов услуг.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5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T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0A38F7">
        <w:trPr>
          <w:trHeight w:val="32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AB4625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6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U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экстерриториальных организаций и органов.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4625" w:rsidRDefault="00AB4625" w:rsidP="00AB4625">
      <w:pPr>
        <w:spacing w:after="0"/>
        <w:jc w:val="both"/>
        <w:rPr>
          <w:rFonts w:ascii="Times New Roman" w:hAnsi="Times New Roman"/>
        </w:rPr>
      </w:pPr>
    </w:p>
    <w:p w:rsidR="00AB4625" w:rsidRPr="00AB4625" w:rsidRDefault="00AB4625">
      <w:pPr>
        <w:tabs>
          <w:tab w:val="right" w:pos="9355"/>
        </w:tabs>
        <w:spacing w:after="0"/>
        <w:jc w:val="both"/>
        <w:rPr>
          <w:rFonts w:ascii="Times New Roman" w:hAnsi="Times New Roman"/>
        </w:rPr>
      </w:pPr>
      <w:r w:rsidRPr="00AB4625">
        <w:rPr>
          <w:rFonts w:ascii="Times New Roman" w:hAnsi="Times New Roman"/>
        </w:rPr>
        <w:t xml:space="preserve">Глава Новополянского сельского поселения Апшеронского района                                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</w:t>
      </w:r>
      <w:r w:rsidRPr="00AB46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Pr="00AB4625">
        <w:rPr>
          <w:rFonts w:ascii="Times New Roman" w:hAnsi="Times New Roman"/>
        </w:rPr>
        <w:t>А.В.</w:t>
      </w:r>
      <w:r>
        <w:rPr>
          <w:rFonts w:ascii="Times New Roman" w:hAnsi="Times New Roman"/>
        </w:rPr>
        <w:t xml:space="preserve"> </w:t>
      </w:r>
      <w:proofErr w:type="spellStart"/>
      <w:r w:rsidRPr="00AB4625">
        <w:rPr>
          <w:rFonts w:ascii="Times New Roman" w:hAnsi="Times New Roman"/>
        </w:rPr>
        <w:t>Кусакин</w:t>
      </w:r>
      <w:bookmarkStart w:id="0" w:name="_GoBack"/>
      <w:bookmarkEnd w:id="0"/>
      <w:proofErr w:type="spellEnd"/>
    </w:p>
    <w:sectPr w:rsidR="00AB4625" w:rsidRPr="00AB4625" w:rsidSect="00990E3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D3C"/>
    <w:rsid w:val="000A38F7"/>
    <w:rsid w:val="00100036"/>
    <w:rsid w:val="00111B43"/>
    <w:rsid w:val="001D375A"/>
    <w:rsid w:val="00344C0F"/>
    <w:rsid w:val="00371B62"/>
    <w:rsid w:val="0039063B"/>
    <w:rsid w:val="003B0725"/>
    <w:rsid w:val="004107FD"/>
    <w:rsid w:val="00415179"/>
    <w:rsid w:val="00497BBD"/>
    <w:rsid w:val="004A317B"/>
    <w:rsid w:val="004D3964"/>
    <w:rsid w:val="0051654F"/>
    <w:rsid w:val="00535C2E"/>
    <w:rsid w:val="00665D12"/>
    <w:rsid w:val="009804C8"/>
    <w:rsid w:val="00990E3C"/>
    <w:rsid w:val="009B75CB"/>
    <w:rsid w:val="009F6D4E"/>
    <w:rsid w:val="00AB4625"/>
    <w:rsid w:val="00B76E32"/>
    <w:rsid w:val="00B810ED"/>
    <w:rsid w:val="00B83EFC"/>
    <w:rsid w:val="00B87CFF"/>
    <w:rsid w:val="00BD1BCB"/>
    <w:rsid w:val="00BD3067"/>
    <w:rsid w:val="00CE0D5E"/>
    <w:rsid w:val="00D07D3C"/>
    <w:rsid w:val="00D54C70"/>
    <w:rsid w:val="00EA56BC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665D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75CB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B8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87CF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xprofi.ru/spravochnik/okved-2/razdel-C" TargetMode="External"/><Relationship Id="rId13" Type="http://schemas.openxmlformats.org/officeDocument/2006/relationships/hyperlink" Target="http://www.buxprofi.ru/spravochnik/okved-2/razdel-H" TargetMode="External"/><Relationship Id="rId18" Type="http://schemas.openxmlformats.org/officeDocument/2006/relationships/hyperlink" Target="http://www.buxprofi.ru/spravochnik/okved-2/razdel-M" TargetMode="External"/><Relationship Id="rId26" Type="http://schemas.openxmlformats.org/officeDocument/2006/relationships/hyperlink" Target="http://www.buxprofi.ru/spravochnik/okved-2/razdel-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xprofi.ru/spravochnik/okved-2/razdel-P" TargetMode="External"/><Relationship Id="rId7" Type="http://schemas.openxmlformats.org/officeDocument/2006/relationships/hyperlink" Target="http://www.buxprofi.ru/spravochnik/okved-2/razdel-B" TargetMode="External"/><Relationship Id="rId12" Type="http://schemas.openxmlformats.org/officeDocument/2006/relationships/hyperlink" Target="http://www.buxprofi.ru/spravochnik/okved-2/razdel-G" TargetMode="External"/><Relationship Id="rId17" Type="http://schemas.openxmlformats.org/officeDocument/2006/relationships/hyperlink" Target="http://www.buxprofi.ru/spravochnik/okved-2/razdel-L" TargetMode="External"/><Relationship Id="rId25" Type="http://schemas.openxmlformats.org/officeDocument/2006/relationships/hyperlink" Target="http://www.buxprofi.ru/spravochnik/okved-2/razdel-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xprofi.ru/spravochnik/okved-2/razdel-K" TargetMode="External"/><Relationship Id="rId20" Type="http://schemas.openxmlformats.org/officeDocument/2006/relationships/hyperlink" Target="http://www.buxprofi.ru/spravochnik/okved-2/razdel-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xprofi.ru/spravochnik/okved-2/razdel-A" TargetMode="External"/><Relationship Id="rId11" Type="http://schemas.openxmlformats.org/officeDocument/2006/relationships/hyperlink" Target="http://www.buxprofi.ru/spravochnik/okved-2/razdel-F" TargetMode="External"/><Relationship Id="rId24" Type="http://schemas.openxmlformats.org/officeDocument/2006/relationships/hyperlink" Target="http://www.buxprofi.ru/spravochnik/okved-2/razdel-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xprofi.ru/spravochnik/okved-2/razdel-J" TargetMode="External"/><Relationship Id="rId23" Type="http://schemas.openxmlformats.org/officeDocument/2006/relationships/hyperlink" Target="http://www.buxprofi.ru/spravochnik/okved-2/razdel-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uxprofi.ru/spravochnik/okved-2/razdel-E" TargetMode="External"/><Relationship Id="rId19" Type="http://schemas.openxmlformats.org/officeDocument/2006/relationships/hyperlink" Target="http://www.buxprofi.ru/spravochnik/okved-2/razdel-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xprofi.ru/spravochnik/okved-2/razdel-D" TargetMode="External"/><Relationship Id="rId14" Type="http://schemas.openxmlformats.org/officeDocument/2006/relationships/hyperlink" Target="http://www.buxprofi.ru/spravochnik/okved-2/razdel-I" TargetMode="External"/><Relationship Id="rId22" Type="http://schemas.openxmlformats.org/officeDocument/2006/relationships/hyperlink" Target="http://www.buxprofi.ru/spravochnik/okved-2/razdel-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A5D6-4272-4F17-BA65-17277BC5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Налоговик</dc:creator>
  <cp:keywords/>
  <dc:description/>
  <cp:lastModifiedBy>operuser</cp:lastModifiedBy>
  <cp:revision>15</cp:revision>
  <cp:lastPrinted>2023-02-13T08:16:00Z</cp:lastPrinted>
  <dcterms:created xsi:type="dcterms:W3CDTF">2023-01-23T10:22:00Z</dcterms:created>
  <dcterms:modified xsi:type="dcterms:W3CDTF">2023-02-13T08:16:00Z</dcterms:modified>
</cp:coreProperties>
</file>